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941" w:rsidRPr="00FC569F" w:rsidRDefault="00B2639B" w:rsidP="004E6941">
      <w:pPr>
        <w:rPr>
          <w:rFonts w:ascii="Century Gothic" w:hAnsi="Century Gothic"/>
          <w:b/>
          <w:sz w:val="18"/>
          <w:szCs w:val="20"/>
          <w:lang w:val="fr-BE"/>
        </w:rPr>
      </w:pPr>
      <w:r>
        <w:rPr>
          <w:rFonts w:ascii="Century Gothic" w:hAnsi="Century Gothic"/>
          <w:sz w:val="18"/>
          <w:szCs w:val="20"/>
          <w:lang w:val="fr-BE"/>
        </w:rPr>
        <w:t xml:space="preserve">      </w:t>
      </w:r>
      <w:r w:rsidRPr="00FC569F">
        <w:rPr>
          <w:rFonts w:ascii="Century Gothic" w:hAnsi="Century Gothic"/>
          <w:b/>
          <w:sz w:val="18"/>
          <w:szCs w:val="20"/>
          <w:lang w:val="fr-BE"/>
        </w:rPr>
        <w:t>Commune de</w:t>
      </w:r>
      <w:r w:rsidR="004E6941" w:rsidRPr="00FC569F">
        <w:rPr>
          <w:rFonts w:ascii="Century Gothic" w:hAnsi="Century Gothic"/>
          <w:b/>
          <w:sz w:val="18"/>
          <w:szCs w:val="20"/>
          <w:lang w:val="fr-BE"/>
        </w:rPr>
        <w:tab/>
      </w:r>
      <w:r w:rsidRPr="00FC569F">
        <w:rPr>
          <w:rFonts w:ascii="Century Gothic" w:hAnsi="Century Gothic"/>
          <w:b/>
          <w:sz w:val="18"/>
          <w:szCs w:val="20"/>
          <w:lang w:val="fr-BE"/>
        </w:rPr>
        <w:tab/>
      </w:r>
      <w:r w:rsidRPr="00FC569F">
        <w:rPr>
          <w:rFonts w:ascii="Century Gothic" w:hAnsi="Century Gothic"/>
          <w:b/>
          <w:sz w:val="18"/>
          <w:szCs w:val="20"/>
          <w:lang w:val="fr-BE"/>
        </w:rPr>
        <w:tab/>
        <w:t xml:space="preserve">   </w:t>
      </w:r>
      <w:r w:rsidR="004E6941" w:rsidRPr="00FC569F">
        <w:rPr>
          <w:rFonts w:ascii="Century Gothic" w:hAnsi="Century Gothic"/>
          <w:b/>
          <w:sz w:val="18"/>
          <w:szCs w:val="20"/>
          <w:lang w:val="fr-BE"/>
        </w:rPr>
        <w:t>Arrondissement de</w:t>
      </w:r>
      <w:r w:rsidR="004E6941" w:rsidRPr="00FC569F">
        <w:rPr>
          <w:rFonts w:ascii="Century Gothic" w:hAnsi="Century Gothic"/>
          <w:b/>
          <w:sz w:val="18"/>
          <w:szCs w:val="20"/>
          <w:lang w:val="fr-BE"/>
        </w:rPr>
        <w:tab/>
      </w:r>
      <w:r w:rsidR="004E6941" w:rsidRPr="00FC569F">
        <w:rPr>
          <w:rFonts w:ascii="Century Gothic" w:hAnsi="Century Gothic"/>
          <w:b/>
          <w:sz w:val="18"/>
          <w:szCs w:val="20"/>
          <w:lang w:val="fr-BE"/>
        </w:rPr>
        <w:tab/>
      </w:r>
      <w:r w:rsidR="004E6941" w:rsidRPr="00FC569F">
        <w:rPr>
          <w:rFonts w:ascii="Century Gothic" w:hAnsi="Century Gothic"/>
          <w:b/>
          <w:sz w:val="18"/>
          <w:szCs w:val="20"/>
          <w:lang w:val="fr-BE"/>
        </w:rPr>
        <w:tab/>
      </w:r>
      <w:r w:rsidRPr="00FC569F">
        <w:rPr>
          <w:rFonts w:ascii="Century Gothic" w:hAnsi="Century Gothic"/>
          <w:b/>
          <w:sz w:val="18"/>
          <w:szCs w:val="20"/>
          <w:lang w:val="fr-BE"/>
        </w:rPr>
        <w:tab/>
      </w:r>
      <w:r w:rsidR="00FC569F" w:rsidRPr="00FC569F">
        <w:rPr>
          <w:rFonts w:ascii="Century Gothic" w:hAnsi="Century Gothic"/>
          <w:b/>
          <w:sz w:val="18"/>
          <w:szCs w:val="20"/>
          <w:lang w:val="fr-BE"/>
        </w:rPr>
        <w:t xml:space="preserve"> </w:t>
      </w:r>
      <w:r w:rsidRPr="00FC569F">
        <w:rPr>
          <w:rFonts w:ascii="Century Gothic" w:hAnsi="Century Gothic"/>
          <w:b/>
          <w:sz w:val="18"/>
          <w:szCs w:val="20"/>
          <w:lang w:val="fr-BE"/>
        </w:rPr>
        <w:t xml:space="preserve">Province de </w:t>
      </w:r>
      <w:r w:rsidR="004E6941" w:rsidRPr="00FC569F">
        <w:rPr>
          <w:rFonts w:ascii="Century Gothic" w:hAnsi="Century Gothic"/>
          <w:b/>
          <w:sz w:val="18"/>
          <w:szCs w:val="20"/>
          <w:lang w:val="fr-BE"/>
        </w:rPr>
        <w:t xml:space="preserve"> </w:t>
      </w:r>
    </w:p>
    <w:p w:rsidR="004E6941" w:rsidRPr="00FC569F" w:rsidRDefault="00B2639B" w:rsidP="004E6941">
      <w:pPr>
        <w:rPr>
          <w:rFonts w:ascii="Century Gothic" w:hAnsi="Century Gothic"/>
          <w:b/>
          <w:sz w:val="18"/>
          <w:szCs w:val="20"/>
          <w:lang w:val="fr-BE"/>
        </w:rPr>
      </w:pPr>
      <w:r w:rsidRPr="00FC569F">
        <w:rPr>
          <w:rFonts w:ascii="Century Gothic" w:hAnsi="Century Gothic"/>
          <w:b/>
          <w:bCs/>
          <w:sz w:val="18"/>
          <w:szCs w:val="20"/>
          <w:lang w:val="fr-BE"/>
        </w:rPr>
        <w:t>La Roche-en-Ardenne</w:t>
      </w:r>
      <w:r w:rsidR="004E6941" w:rsidRPr="00FC569F">
        <w:rPr>
          <w:rFonts w:ascii="Century Gothic" w:hAnsi="Century Gothic"/>
          <w:b/>
          <w:bCs/>
          <w:sz w:val="18"/>
          <w:szCs w:val="20"/>
          <w:lang w:val="fr-BE"/>
        </w:rPr>
        <w:tab/>
      </w:r>
      <w:r w:rsidR="004E6941" w:rsidRPr="00FC569F">
        <w:rPr>
          <w:rFonts w:ascii="Century Gothic" w:hAnsi="Century Gothic"/>
          <w:b/>
          <w:bCs/>
          <w:sz w:val="18"/>
          <w:szCs w:val="20"/>
          <w:lang w:val="fr-BE"/>
        </w:rPr>
        <w:tab/>
      </w:r>
      <w:r w:rsidR="004E6941" w:rsidRPr="00FC569F">
        <w:rPr>
          <w:rFonts w:ascii="Century Gothic" w:hAnsi="Century Gothic"/>
          <w:b/>
          <w:bCs/>
          <w:sz w:val="18"/>
          <w:szCs w:val="20"/>
          <w:lang w:val="fr-BE"/>
        </w:rPr>
        <w:tab/>
      </w:r>
      <w:r w:rsidR="00FC569F" w:rsidRPr="00FC569F">
        <w:rPr>
          <w:rFonts w:ascii="Century Gothic" w:hAnsi="Century Gothic"/>
          <w:b/>
          <w:bCs/>
          <w:sz w:val="18"/>
          <w:szCs w:val="20"/>
          <w:lang w:val="fr-BE"/>
        </w:rPr>
        <w:t>Marche-en-Famenne</w:t>
      </w:r>
      <w:r w:rsidR="004E6941" w:rsidRPr="00FC569F">
        <w:rPr>
          <w:rFonts w:ascii="Century Gothic" w:hAnsi="Century Gothic"/>
          <w:b/>
          <w:bCs/>
          <w:sz w:val="18"/>
          <w:szCs w:val="20"/>
          <w:lang w:val="fr-BE"/>
        </w:rPr>
        <w:tab/>
      </w:r>
      <w:r w:rsidR="004E6941" w:rsidRPr="00FC569F">
        <w:rPr>
          <w:rFonts w:ascii="Century Gothic" w:hAnsi="Century Gothic"/>
          <w:b/>
          <w:bCs/>
          <w:sz w:val="18"/>
          <w:szCs w:val="20"/>
          <w:lang w:val="fr-BE"/>
        </w:rPr>
        <w:tab/>
      </w:r>
      <w:r w:rsidR="004E6941" w:rsidRPr="00FC569F">
        <w:rPr>
          <w:rFonts w:ascii="Century Gothic" w:hAnsi="Century Gothic"/>
          <w:b/>
          <w:bCs/>
          <w:sz w:val="18"/>
          <w:szCs w:val="20"/>
          <w:lang w:val="fr-BE"/>
        </w:rPr>
        <w:tab/>
      </w:r>
      <w:r w:rsidR="004E6941" w:rsidRPr="00FC569F">
        <w:rPr>
          <w:rFonts w:ascii="Century Gothic" w:hAnsi="Century Gothic"/>
          <w:b/>
          <w:bCs/>
          <w:sz w:val="18"/>
          <w:szCs w:val="20"/>
          <w:lang w:val="fr-BE"/>
        </w:rPr>
        <w:tab/>
      </w:r>
      <w:r w:rsidR="00FC569F">
        <w:rPr>
          <w:rFonts w:ascii="Century Gothic" w:hAnsi="Century Gothic"/>
          <w:b/>
          <w:bCs/>
          <w:sz w:val="18"/>
          <w:szCs w:val="20"/>
          <w:lang w:val="fr-BE"/>
        </w:rPr>
        <w:t xml:space="preserve"> </w:t>
      </w:r>
      <w:r w:rsidR="00FC569F" w:rsidRPr="00FC569F">
        <w:rPr>
          <w:rFonts w:ascii="Century Gothic" w:hAnsi="Century Gothic"/>
          <w:b/>
          <w:bCs/>
          <w:sz w:val="18"/>
          <w:szCs w:val="20"/>
          <w:lang w:val="fr-BE"/>
        </w:rPr>
        <w:t>Luxembourg</w:t>
      </w:r>
    </w:p>
    <w:p w:rsidR="00FC569F" w:rsidRPr="005C2C08" w:rsidRDefault="003F7E52" w:rsidP="00FC569F">
      <w:pPr>
        <w:ind w:left="1134"/>
        <w:rPr>
          <w:rFonts w:ascii="Century Gothic" w:hAnsi="Century Gothic"/>
          <w:sz w:val="8"/>
          <w:szCs w:val="8"/>
          <w:lang w:val="fr-BE"/>
        </w:rPr>
      </w:pPr>
      <w:r>
        <w:rPr>
          <w:rFonts w:ascii="Century Gothic" w:hAnsi="Century Gothic"/>
          <w:noProof/>
          <w:sz w:val="16"/>
          <w:szCs w:val="16"/>
          <w:lang w:val="fr-BE" w:eastAsia="fr-BE"/>
        </w:rPr>
        <mc:AlternateContent>
          <mc:Choice Requires="wps">
            <w:drawing>
              <wp:anchor distT="45720" distB="45720" distL="114300" distR="114300" simplePos="0" relativeHeight="251661312" behindDoc="0" locked="0" layoutInCell="1" allowOverlap="1">
                <wp:simplePos x="0" y="0"/>
                <wp:positionH relativeFrom="column">
                  <wp:posOffset>3716020</wp:posOffset>
                </wp:positionH>
                <wp:positionV relativeFrom="paragraph">
                  <wp:posOffset>51435</wp:posOffset>
                </wp:positionV>
                <wp:extent cx="2677160" cy="1076325"/>
                <wp:effectExtent l="0" t="0" r="27940" b="2857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076325"/>
                        </a:xfrm>
                        <a:prstGeom prst="rect">
                          <a:avLst/>
                        </a:prstGeom>
                        <a:solidFill>
                          <a:srgbClr val="FFFFFF"/>
                        </a:solidFill>
                        <a:ln w="9525">
                          <a:solidFill>
                            <a:srgbClr val="000000"/>
                          </a:solidFill>
                          <a:miter lim="800000"/>
                          <a:headEnd/>
                          <a:tailEnd/>
                        </a:ln>
                      </wps:spPr>
                      <wps:txbx>
                        <w:txbxContent>
                          <w:p w:rsidR="00345AEA" w:rsidRPr="00345AEA" w:rsidRDefault="00345AEA" w:rsidP="00345AEA">
                            <w:pPr>
                              <w:pStyle w:val="Sansinterligne"/>
                              <w:jc w:val="center"/>
                              <w:rPr>
                                <w:rFonts w:ascii="Century Gothic" w:eastAsiaTheme="majorEastAsia" w:hAnsi="Century Gothic" w:cstheme="majorBidi"/>
                                <w:b/>
                                <w:i/>
                                <w:caps/>
                                <w:sz w:val="18"/>
                                <w:szCs w:val="28"/>
                              </w:rPr>
                            </w:pPr>
                            <w:r w:rsidRPr="00345AEA">
                              <w:rPr>
                                <w:rFonts w:ascii="Century Gothic" w:eastAsiaTheme="majorEastAsia" w:hAnsi="Century Gothic" w:cstheme="majorBidi"/>
                                <w:b/>
                                <w:i/>
                                <w:caps/>
                                <w:sz w:val="18"/>
                                <w:szCs w:val="28"/>
                              </w:rPr>
                              <w:t>Cadre réservé à l’administration</w:t>
                            </w:r>
                          </w:p>
                          <w:p w:rsidR="00345AEA" w:rsidRPr="00345AEA" w:rsidRDefault="00345AEA" w:rsidP="00B2639B">
                            <w:pPr>
                              <w:rPr>
                                <w:rFonts w:ascii="Century Gothic" w:hAnsi="Century Gothic"/>
                                <w:sz w:val="8"/>
                                <w:szCs w:val="8"/>
                                <w:u w:val="single"/>
                                <w:lang w:val="fr-BE"/>
                              </w:rPr>
                            </w:pPr>
                          </w:p>
                          <w:p w:rsidR="003F7185" w:rsidRPr="00B2639B" w:rsidRDefault="003F7185" w:rsidP="00B2639B">
                            <w:pPr>
                              <w:rPr>
                                <w:rFonts w:ascii="Century Gothic" w:hAnsi="Century Gothic"/>
                                <w:sz w:val="18"/>
                                <w:szCs w:val="18"/>
                                <w:u w:val="single"/>
                                <w:lang w:val="fr-BE"/>
                              </w:rPr>
                            </w:pPr>
                            <w:r w:rsidRPr="00B2639B">
                              <w:rPr>
                                <w:rFonts w:ascii="Century Gothic" w:hAnsi="Century Gothic"/>
                                <w:sz w:val="18"/>
                                <w:szCs w:val="18"/>
                                <w:u w:val="single"/>
                                <w:lang w:val="fr-BE"/>
                              </w:rPr>
                              <w:t>Transmis pour disposition</w:t>
                            </w:r>
                          </w:p>
                          <w:p w:rsidR="003F7185" w:rsidRPr="00345AEA" w:rsidRDefault="003F7185" w:rsidP="00B2639B">
                            <w:pPr>
                              <w:rPr>
                                <w:rFonts w:ascii="Century Gothic" w:hAnsi="Century Gothic"/>
                                <w:sz w:val="16"/>
                                <w:szCs w:val="16"/>
                                <w:lang w:val="fr-BE"/>
                              </w:rPr>
                            </w:pPr>
                            <w:r w:rsidRPr="00345AEA">
                              <w:rPr>
                                <w:rFonts w:ascii="Century Gothic" w:hAnsi="Century Gothic"/>
                                <w:sz w:val="16"/>
                                <w:szCs w:val="16"/>
                                <w:lang w:val="fr-BE"/>
                              </w:rPr>
                              <w:t xml:space="preserve">Administration communale : le </w:t>
                            </w:r>
                          </w:p>
                          <w:p w:rsidR="00B92DA2" w:rsidRDefault="00B92DA2" w:rsidP="00B2639B">
                            <w:pPr>
                              <w:rPr>
                                <w:rFonts w:ascii="Century Gothic" w:hAnsi="Century Gothic"/>
                                <w:sz w:val="18"/>
                                <w:szCs w:val="18"/>
                                <w:lang w:val="fr-BE"/>
                              </w:rPr>
                            </w:pPr>
                            <w:r w:rsidRPr="00B92DA2">
                              <w:rPr>
                                <w:rFonts w:ascii="Century Gothic" w:hAnsi="Century Gothic"/>
                                <w:sz w:val="18"/>
                                <w:szCs w:val="18"/>
                                <w:u w:val="single"/>
                                <w:lang w:val="fr-BE"/>
                              </w:rPr>
                              <w:t>Transmis pour INFORMATION – AVIS</w:t>
                            </w:r>
                            <w:r>
                              <w:rPr>
                                <w:rFonts w:ascii="Century Gothic" w:hAnsi="Century Gothic"/>
                                <w:sz w:val="18"/>
                                <w:szCs w:val="18"/>
                                <w:lang w:val="fr-BE"/>
                              </w:rPr>
                              <w:t> :</w:t>
                            </w:r>
                          </w:p>
                          <w:p w:rsidR="003F7185" w:rsidRPr="00345AEA" w:rsidRDefault="00B92DA2" w:rsidP="00B2639B">
                            <w:pPr>
                              <w:rPr>
                                <w:rFonts w:ascii="Century Gothic" w:hAnsi="Century Gothic"/>
                                <w:sz w:val="16"/>
                                <w:szCs w:val="16"/>
                                <w:lang w:val="fr-BE"/>
                              </w:rPr>
                            </w:pPr>
                            <w:r w:rsidRPr="00345AEA">
                              <w:rPr>
                                <w:rFonts w:ascii="Century Gothic" w:hAnsi="Century Gothic"/>
                                <w:sz w:val="16"/>
                                <w:szCs w:val="16"/>
                                <w:lang w:val="fr-BE"/>
                              </w:rPr>
                              <w:t xml:space="preserve">- D1 – </w:t>
                            </w:r>
                            <w:proofErr w:type="spellStart"/>
                            <w:r w:rsidRPr="00345AEA">
                              <w:rPr>
                                <w:rFonts w:ascii="Century Gothic" w:hAnsi="Century Gothic"/>
                                <w:sz w:val="16"/>
                                <w:szCs w:val="16"/>
                                <w:lang w:val="fr-BE"/>
                              </w:rPr>
                              <w:t>Z</w:t>
                            </w:r>
                            <w:r w:rsidR="002254C5" w:rsidRPr="00345AEA">
                              <w:rPr>
                                <w:rFonts w:ascii="Century Gothic" w:hAnsi="Century Gothic"/>
                                <w:sz w:val="16"/>
                                <w:szCs w:val="16"/>
                                <w:lang w:val="fr-BE"/>
                              </w:rPr>
                              <w:t>SLux</w:t>
                            </w:r>
                            <w:proofErr w:type="spellEnd"/>
                            <w:r w:rsidRPr="00345AEA">
                              <w:rPr>
                                <w:rFonts w:ascii="Century Gothic" w:hAnsi="Century Gothic"/>
                                <w:sz w:val="16"/>
                                <w:szCs w:val="16"/>
                                <w:lang w:val="fr-BE"/>
                              </w:rPr>
                              <w:t xml:space="preserve"> </w:t>
                            </w:r>
                            <w:r w:rsidR="002254C5" w:rsidRPr="00345AEA">
                              <w:rPr>
                                <w:rFonts w:ascii="Century Gothic" w:hAnsi="Century Gothic"/>
                                <w:sz w:val="16"/>
                                <w:szCs w:val="16"/>
                                <w:lang w:val="fr-BE"/>
                              </w:rPr>
                              <w:t xml:space="preserve">: le </w:t>
                            </w:r>
                            <w:r w:rsidR="002254C5" w:rsidRPr="00345AEA">
                              <w:rPr>
                                <w:rFonts w:ascii="Century Gothic" w:hAnsi="Century Gothic"/>
                                <w:sz w:val="16"/>
                                <w:szCs w:val="16"/>
                                <w:lang w:val="fr-BE"/>
                              </w:rPr>
                              <w:tab/>
                            </w:r>
                            <w:r w:rsidR="002254C5" w:rsidRPr="00345AEA">
                              <w:rPr>
                                <w:rFonts w:ascii="Century Gothic" w:hAnsi="Century Gothic"/>
                                <w:sz w:val="16"/>
                                <w:szCs w:val="16"/>
                                <w:lang w:val="fr-BE"/>
                              </w:rPr>
                              <w:tab/>
                              <w:t xml:space="preserve">       </w:t>
                            </w:r>
                          </w:p>
                          <w:p w:rsidR="002254C5" w:rsidRPr="00345AEA" w:rsidRDefault="00B92DA2" w:rsidP="00B2639B">
                            <w:pPr>
                              <w:rPr>
                                <w:rFonts w:ascii="Century Gothic" w:hAnsi="Century Gothic"/>
                                <w:sz w:val="16"/>
                                <w:szCs w:val="16"/>
                                <w:lang w:val="fr-BE"/>
                              </w:rPr>
                            </w:pPr>
                            <w:r w:rsidRPr="00345AEA">
                              <w:rPr>
                                <w:rFonts w:ascii="Century Gothic" w:hAnsi="Century Gothic"/>
                                <w:sz w:val="16"/>
                                <w:szCs w:val="16"/>
                                <w:lang w:val="fr-BE"/>
                              </w:rPr>
                              <w:t xml:space="preserve">- D2 - </w:t>
                            </w:r>
                            <w:proofErr w:type="spellStart"/>
                            <w:r w:rsidR="002254C5" w:rsidRPr="00345AEA">
                              <w:rPr>
                                <w:rFonts w:ascii="Century Gothic" w:hAnsi="Century Gothic"/>
                                <w:sz w:val="16"/>
                                <w:szCs w:val="16"/>
                                <w:lang w:val="fr-BE"/>
                              </w:rPr>
                              <w:t>CoAmu</w:t>
                            </w:r>
                            <w:proofErr w:type="spellEnd"/>
                            <w:r w:rsidR="002254C5" w:rsidRPr="00345AEA">
                              <w:rPr>
                                <w:rFonts w:ascii="Century Gothic" w:hAnsi="Century Gothic"/>
                                <w:sz w:val="16"/>
                                <w:szCs w:val="16"/>
                                <w:lang w:val="fr-BE"/>
                              </w:rPr>
                              <w:t xml:space="preserve"> Lux – CS100-112</w:t>
                            </w:r>
                            <w:r w:rsidRPr="00345AEA">
                              <w:rPr>
                                <w:rFonts w:ascii="Century Gothic" w:hAnsi="Century Gothic"/>
                                <w:sz w:val="16"/>
                                <w:szCs w:val="16"/>
                                <w:lang w:val="fr-BE"/>
                              </w:rPr>
                              <w:t xml:space="preserve"> </w:t>
                            </w:r>
                            <w:r w:rsidR="002254C5" w:rsidRPr="00345AEA">
                              <w:rPr>
                                <w:rFonts w:ascii="Century Gothic" w:hAnsi="Century Gothic"/>
                                <w:sz w:val="16"/>
                                <w:szCs w:val="16"/>
                                <w:lang w:val="fr-BE"/>
                              </w:rPr>
                              <w:t xml:space="preserve">: le </w:t>
                            </w:r>
                          </w:p>
                          <w:p w:rsidR="00B92DA2" w:rsidRPr="00345AEA" w:rsidRDefault="00B92DA2" w:rsidP="00B92DA2">
                            <w:pPr>
                              <w:rPr>
                                <w:rFonts w:ascii="Century Gothic" w:hAnsi="Century Gothic"/>
                                <w:sz w:val="16"/>
                                <w:szCs w:val="16"/>
                                <w:lang w:val="fr-BE"/>
                              </w:rPr>
                            </w:pPr>
                            <w:r w:rsidRPr="00345AEA">
                              <w:rPr>
                                <w:rFonts w:ascii="Century Gothic" w:hAnsi="Century Gothic"/>
                                <w:sz w:val="16"/>
                                <w:szCs w:val="16"/>
                                <w:lang w:val="fr-BE"/>
                              </w:rPr>
                              <w:t xml:space="preserve">- D3 - Police local : 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92.6pt;margin-top:4.05pt;width:210.8pt;height:8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">
                <v:textbox>
                  <w:txbxContent>
                    <w:p w:rsidR="00345AEA" w:rsidRPr="00345AEA" w:rsidRDefault="00345AEA" w:rsidP="00345AEA">
                      <w:pPr>
                        <w:pStyle w:val="Sansinterligne"/>
                        <w:jc w:val="center"/>
                        <w:rPr>
                          <w:rFonts w:ascii="Century Gothic" w:eastAsiaTheme="majorEastAsia" w:hAnsi="Century Gothic" w:cstheme="majorBidi"/>
                          <w:b/>
                          <w:i/>
                          <w:caps/>
                          <w:sz w:val="18"/>
                          <w:szCs w:val="28"/>
                        </w:rPr>
                      </w:pPr>
                      <w:r w:rsidRPr="00345AEA">
                        <w:rPr>
                          <w:rFonts w:ascii="Century Gothic" w:eastAsiaTheme="majorEastAsia" w:hAnsi="Century Gothic" w:cstheme="majorBidi"/>
                          <w:b/>
                          <w:i/>
                          <w:caps/>
                          <w:sz w:val="18"/>
                          <w:szCs w:val="28"/>
                        </w:rPr>
                        <w:t>Cadre réservé à l’administration</w:t>
                      </w:r>
                    </w:p>
                    <w:p w:rsidR="00345AEA" w:rsidRPr="00345AEA" w:rsidRDefault="00345AEA" w:rsidP="00B2639B">
                      <w:pPr>
                        <w:rPr>
                          <w:rFonts w:ascii="Century Gothic" w:hAnsi="Century Gothic"/>
                          <w:sz w:val="8"/>
                          <w:szCs w:val="8"/>
                          <w:u w:val="single"/>
                          <w:lang w:val="fr-BE"/>
                        </w:rPr>
                      </w:pPr>
                    </w:p>
                    <w:p w:rsidR="003F7185" w:rsidRPr="00B2639B" w:rsidRDefault="003F7185" w:rsidP="00B2639B">
                      <w:pPr>
                        <w:rPr>
                          <w:rFonts w:ascii="Century Gothic" w:hAnsi="Century Gothic"/>
                          <w:sz w:val="18"/>
                          <w:szCs w:val="18"/>
                          <w:u w:val="single"/>
                          <w:lang w:val="fr-BE"/>
                        </w:rPr>
                      </w:pPr>
                      <w:r w:rsidRPr="00B2639B">
                        <w:rPr>
                          <w:rFonts w:ascii="Century Gothic" w:hAnsi="Century Gothic"/>
                          <w:sz w:val="18"/>
                          <w:szCs w:val="18"/>
                          <w:u w:val="single"/>
                          <w:lang w:val="fr-BE"/>
                        </w:rPr>
                        <w:t>Transmis pour disposition</w:t>
                      </w:r>
                    </w:p>
                    <w:p w:rsidR="003F7185" w:rsidRPr="00345AEA" w:rsidRDefault="003F7185" w:rsidP="00B2639B">
                      <w:pPr>
                        <w:rPr>
                          <w:rFonts w:ascii="Century Gothic" w:hAnsi="Century Gothic"/>
                          <w:sz w:val="16"/>
                          <w:szCs w:val="16"/>
                          <w:lang w:val="fr-BE"/>
                        </w:rPr>
                      </w:pPr>
                      <w:r w:rsidRPr="00345AEA">
                        <w:rPr>
                          <w:rFonts w:ascii="Century Gothic" w:hAnsi="Century Gothic"/>
                          <w:sz w:val="16"/>
                          <w:szCs w:val="16"/>
                          <w:lang w:val="fr-BE"/>
                        </w:rPr>
                        <w:t xml:space="preserve">Administration communale : le </w:t>
                      </w:r>
                    </w:p>
                    <w:p w:rsidR="00B92DA2" w:rsidRDefault="00B92DA2" w:rsidP="00B2639B">
                      <w:pPr>
                        <w:rPr>
                          <w:rFonts w:ascii="Century Gothic" w:hAnsi="Century Gothic"/>
                          <w:sz w:val="18"/>
                          <w:szCs w:val="18"/>
                          <w:lang w:val="fr-BE"/>
                        </w:rPr>
                      </w:pPr>
                      <w:r w:rsidRPr="00B92DA2">
                        <w:rPr>
                          <w:rFonts w:ascii="Century Gothic" w:hAnsi="Century Gothic"/>
                          <w:sz w:val="18"/>
                          <w:szCs w:val="18"/>
                          <w:u w:val="single"/>
                          <w:lang w:val="fr-BE"/>
                        </w:rPr>
                        <w:t>Transmis pour INFORMATION – AVIS</w:t>
                      </w:r>
                      <w:r>
                        <w:rPr>
                          <w:rFonts w:ascii="Century Gothic" w:hAnsi="Century Gothic"/>
                          <w:sz w:val="18"/>
                          <w:szCs w:val="18"/>
                          <w:lang w:val="fr-BE"/>
                        </w:rPr>
                        <w:t> :</w:t>
                      </w:r>
                    </w:p>
                    <w:p w:rsidR="003F7185" w:rsidRPr="00345AEA" w:rsidRDefault="00B92DA2" w:rsidP="00B2639B">
                      <w:pPr>
                        <w:rPr>
                          <w:rFonts w:ascii="Century Gothic" w:hAnsi="Century Gothic"/>
                          <w:sz w:val="16"/>
                          <w:szCs w:val="16"/>
                          <w:lang w:val="fr-BE"/>
                        </w:rPr>
                      </w:pPr>
                      <w:r w:rsidRPr="00345AEA">
                        <w:rPr>
                          <w:rFonts w:ascii="Century Gothic" w:hAnsi="Century Gothic"/>
                          <w:sz w:val="16"/>
                          <w:szCs w:val="16"/>
                          <w:lang w:val="fr-BE"/>
                        </w:rPr>
                        <w:t>- D1 – Z</w:t>
                      </w:r>
                      <w:r w:rsidR="002254C5" w:rsidRPr="00345AEA">
                        <w:rPr>
                          <w:rFonts w:ascii="Century Gothic" w:hAnsi="Century Gothic"/>
                          <w:sz w:val="16"/>
                          <w:szCs w:val="16"/>
                          <w:lang w:val="fr-BE"/>
                        </w:rPr>
                        <w:t>SLux</w:t>
                      </w:r>
                      <w:r w:rsidRPr="00345AEA">
                        <w:rPr>
                          <w:rFonts w:ascii="Century Gothic" w:hAnsi="Century Gothic"/>
                          <w:sz w:val="16"/>
                          <w:szCs w:val="16"/>
                          <w:lang w:val="fr-BE"/>
                        </w:rPr>
                        <w:t xml:space="preserve"> </w:t>
                      </w:r>
                      <w:r w:rsidR="002254C5" w:rsidRPr="00345AEA">
                        <w:rPr>
                          <w:rFonts w:ascii="Century Gothic" w:hAnsi="Century Gothic"/>
                          <w:sz w:val="16"/>
                          <w:szCs w:val="16"/>
                          <w:lang w:val="fr-BE"/>
                        </w:rPr>
                        <w:t xml:space="preserve">: le </w:t>
                      </w:r>
                      <w:r w:rsidR="002254C5" w:rsidRPr="00345AEA">
                        <w:rPr>
                          <w:rFonts w:ascii="Century Gothic" w:hAnsi="Century Gothic"/>
                          <w:sz w:val="16"/>
                          <w:szCs w:val="16"/>
                          <w:lang w:val="fr-BE"/>
                        </w:rPr>
                        <w:tab/>
                      </w:r>
                      <w:r w:rsidR="002254C5" w:rsidRPr="00345AEA">
                        <w:rPr>
                          <w:rFonts w:ascii="Century Gothic" w:hAnsi="Century Gothic"/>
                          <w:sz w:val="16"/>
                          <w:szCs w:val="16"/>
                          <w:lang w:val="fr-BE"/>
                        </w:rPr>
                        <w:tab/>
                        <w:t xml:space="preserve">       </w:t>
                      </w:r>
                    </w:p>
                    <w:p w:rsidR="002254C5" w:rsidRPr="00345AEA" w:rsidRDefault="00B92DA2" w:rsidP="00B2639B">
                      <w:pPr>
                        <w:rPr>
                          <w:rFonts w:ascii="Century Gothic" w:hAnsi="Century Gothic"/>
                          <w:sz w:val="16"/>
                          <w:szCs w:val="16"/>
                          <w:lang w:val="fr-BE"/>
                        </w:rPr>
                      </w:pPr>
                      <w:r w:rsidRPr="00345AEA">
                        <w:rPr>
                          <w:rFonts w:ascii="Century Gothic" w:hAnsi="Century Gothic"/>
                          <w:sz w:val="16"/>
                          <w:szCs w:val="16"/>
                          <w:lang w:val="fr-BE"/>
                        </w:rPr>
                        <w:t xml:space="preserve">- D2 - </w:t>
                      </w:r>
                      <w:r w:rsidR="002254C5" w:rsidRPr="00345AEA">
                        <w:rPr>
                          <w:rFonts w:ascii="Century Gothic" w:hAnsi="Century Gothic"/>
                          <w:sz w:val="16"/>
                          <w:szCs w:val="16"/>
                          <w:lang w:val="fr-BE"/>
                        </w:rPr>
                        <w:t>CoAmu Lux – CS100-112</w:t>
                      </w:r>
                      <w:r w:rsidRPr="00345AEA">
                        <w:rPr>
                          <w:rFonts w:ascii="Century Gothic" w:hAnsi="Century Gothic"/>
                          <w:sz w:val="16"/>
                          <w:szCs w:val="16"/>
                          <w:lang w:val="fr-BE"/>
                        </w:rPr>
                        <w:t xml:space="preserve"> </w:t>
                      </w:r>
                      <w:r w:rsidR="002254C5" w:rsidRPr="00345AEA">
                        <w:rPr>
                          <w:rFonts w:ascii="Century Gothic" w:hAnsi="Century Gothic"/>
                          <w:sz w:val="16"/>
                          <w:szCs w:val="16"/>
                          <w:lang w:val="fr-BE"/>
                        </w:rPr>
                        <w:t xml:space="preserve">: le </w:t>
                      </w:r>
                    </w:p>
                    <w:p w:rsidR="00B92DA2" w:rsidRPr="00345AEA" w:rsidRDefault="00B92DA2" w:rsidP="00B92DA2">
                      <w:pPr>
                        <w:rPr>
                          <w:rFonts w:ascii="Century Gothic" w:hAnsi="Century Gothic"/>
                          <w:sz w:val="16"/>
                          <w:szCs w:val="16"/>
                          <w:lang w:val="fr-BE"/>
                        </w:rPr>
                      </w:pPr>
                      <w:r w:rsidRPr="00345AEA">
                        <w:rPr>
                          <w:rFonts w:ascii="Century Gothic" w:hAnsi="Century Gothic"/>
                          <w:sz w:val="16"/>
                          <w:szCs w:val="16"/>
                          <w:lang w:val="fr-BE"/>
                        </w:rPr>
                        <w:t xml:space="preserve">- D3 - Police local : le </w:t>
                      </w:r>
                    </w:p>
                  </w:txbxContent>
                </v:textbox>
              </v:shape>
            </w:pict>
          </mc:Fallback>
        </mc:AlternateContent>
      </w:r>
    </w:p>
    <w:p w:rsidR="003F7185" w:rsidRPr="00345AEA" w:rsidRDefault="003F7E52" w:rsidP="00FC569F">
      <w:pPr>
        <w:ind w:left="851"/>
        <w:rPr>
          <w:rFonts w:ascii="Century Gothic" w:hAnsi="Century Gothic"/>
          <w:sz w:val="16"/>
          <w:szCs w:val="16"/>
          <w:lang w:val="fr-BE"/>
        </w:rPr>
      </w:pPr>
      <w:r>
        <w:rPr>
          <w:rFonts w:ascii="Century Gothic" w:hAnsi="Century Gothic"/>
          <w:noProof/>
          <w:sz w:val="16"/>
          <w:szCs w:val="16"/>
          <w:lang w:val="fr-BE" w:eastAsia="fr-BE"/>
        </w:rPr>
        <mc:AlternateContent>
          <mc:Choice Requires="wps">
            <w:drawing>
              <wp:anchor distT="0" distB="0" distL="114300" distR="114300" simplePos="0" relativeHeight="251664384" behindDoc="0" locked="0" layoutInCell="1" allowOverlap="1">
                <wp:simplePos x="0" y="0"/>
                <wp:positionH relativeFrom="column">
                  <wp:posOffset>-160655</wp:posOffset>
                </wp:positionH>
                <wp:positionV relativeFrom="paragraph">
                  <wp:posOffset>45720</wp:posOffset>
                </wp:positionV>
                <wp:extent cx="629285" cy="855980"/>
                <wp:effectExtent l="0" t="0" r="0" b="127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855980"/>
                        </a:xfrm>
                        <a:prstGeom prst="rect">
                          <a:avLst/>
                        </a:prstGeom>
                        <a:solidFill>
                          <a:srgbClr val="FFFFFF"/>
                        </a:solidFill>
                        <a:ln w="9525">
                          <a:noFill/>
                          <a:miter lim="800000"/>
                          <a:headEnd/>
                          <a:tailEnd/>
                        </a:ln>
                      </wps:spPr>
                      <wps:txbx>
                        <w:txbxContent>
                          <w:p w:rsidR="00FC569F" w:rsidRDefault="00FC569F">
                            <w:r>
                              <w:rPr>
                                <w:noProof/>
                                <w:lang w:val="fr-BE" w:eastAsia="fr-BE"/>
                              </w:rPr>
                              <w:drawing>
                                <wp:inline distT="0" distB="0" distL="0" distR="0">
                                  <wp:extent cx="541325" cy="765363"/>
                                  <wp:effectExtent l="0" t="0" r="0" b="0"/>
                                  <wp:docPr id="2" name="Image 2" descr="\\lr-ac-srvdc01\SECRETARIAT\LOGO La Roche\Logo + texte Ville de La Ro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ac-srvdc01\SECRETARIAT\LOGO La Roche\Logo + texte Ville de La Roch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806" cy="76462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65pt;margin-top:3.6pt;width:49.55pt;height:6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" stroked="f">
                <v:textbox>
                  <w:txbxContent>
                    <w:p w:rsidR="00FC569F" w:rsidRDefault="00FC569F">
                      <w:r>
                        <w:rPr>
                          <w:noProof/>
                          <w:lang w:val="fr-BE" w:eastAsia="fr-BE"/>
                        </w:rPr>
                        <w:drawing>
                          <wp:inline distT="0" distB="0" distL="0" distR="0">
                            <wp:extent cx="541325" cy="765363"/>
                            <wp:effectExtent l="0" t="0" r="0" b="0"/>
                            <wp:docPr id="2" name="Image 2" descr="\\lr-ac-srvdc01\SECRETARIAT\LOGO La Roche\Logo + texte Ville de La Ro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ac-srvdc01\SECRETARIAT\LOGO La Roche\Logo + texte Ville de La Roch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806" cy="764629"/>
                                    </a:xfrm>
                                    <a:prstGeom prst="rect">
                                      <a:avLst/>
                                    </a:prstGeom>
                                    <a:noFill/>
                                    <a:ln>
                                      <a:noFill/>
                                    </a:ln>
                                  </pic:spPr>
                                </pic:pic>
                              </a:graphicData>
                            </a:graphic>
                          </wp:inline>
                        </w:drawing>
                      </w:r>
                    </w:p>
                  </w:txbxContent>
                </v:textbox>
              </v:shape>
            </w:pict>
          </mc:Fallback>
        </mc:AlternateContent>
      </w:r>
      <w:r w:rsidR="00105D74">
        <w:rPr>
          <w:rFonts w:ascii="Century Gothic" w:hAnsi="Century Gothic"/>
          <w:sz w:val="16"/>
          <w:szCs w:val="16"/>
          <w:lang w:val="fr-BE"/>
        </w:rPr>
        <w:t>Place du Marché</w:t>
      </w:r>
      <w:r w:rsidR="003F7185" w:rsidRPr="00345AEA">
        <w:rPr>
          <w:rFonts w:ascii="Century Gothic" w:hAnsi="Century Gothic"/>
          <w:sz w:val="16"/>
          <w:szCs w:val="16"/>
          <w:lang w:val="fr-BE"/>
        </w:rPr>
        <w:t xml:space="preserve"> 1</w:t>
      </w:r>
    </w:p>
    <w:p w:rsidR="003F7185" w:rsidRPr="00345AEA" w:rsidRDefault="003F7E52" w:rsidP="00FC569F">
      <w:pPr>
        <w:ind w:left="851"/>
        <w:rPr>
          <w:rFonts w:ascii="Century Gothic" w:hAnsi="Century Gothic"/>
          <w:sz w:val="16"/>
          <w:szCs w:val="16"/>
          <w:lang w:val="fr-BE"/>
        </w:rPr>
      </w:pPr>
      <w:r>
        <w:rPr>
          <w:rFonts w:ascii="Century Gothic" w:hAnsi="Century Gothic"/>
          <w:noProof/>
          <w:sz w:val="16"/>
          <w:szCs w:val="16"/>
          <w:lang w:val="fr-BE" w:eastAsia="fr-BE"/>
        </w:rPr>
        <mc:AlternateContent>
          <mc:Choice Requires="wps">
            <w:drawing>
              <wp:anchor distT="4294967294" distB="4294967294" distL="114300" distR="114300" simplePos="0" relativeHeight="251662336" behindDoc="0" locked="0" layoutInCell="1" allowOverlap="1">
                <wp:simplePos x="0" y="0"/>
                <wp:positionH relativeFrom="column">
                  <wp:posOffset>3716020</wp:posOffset>
                </wp:positionH>
                <wp:positionV relativeFrom="paragraph">
                  <wp:posOffset>118744</wp:posOffset>
                </wp:positionV>
                <wp:extent cx="245745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B1C502" id="Connecteur droit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2.6pt,9.35pt" to="486.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" strokecolor="black [3200]" strokeweight=".5pt">
                <v:stroke joinstyle="miter"/>
                <o:lock v:ext="edit" shapetype="f"/>
              </v:line>
            </w:pict>
          </mc:Fallback>
        </mc:AlternateContent>
      </w:r>
      <w:r w:rsidR="00B2639B" w:rsidRPr="00345AEA">
        <w:rPr>
          <w:rFonts w:ascii="Century Gothic" w:hAnsi="Century Gothic"/>
          <w:sz w:val="16"/>
          <w:szCs w:val="16"/>
          <w:lang w:val="fr-BE"/>
        </w:rPr>
        <w:t>6980 La Roche-en-Ardenne</w:t>
      </w:r>
    </w:p>
    <w:p w:rsidR="003F7185" w:rsidRPr="00B2639B" w:rsidRDefault="003F7185" w:rsidP="00FC569F">
      <w:pPr>
        <w:ind w:left="851"/>
        <w:rPr>
          <w:rFonts w:ascii="Century Gothic" w:hAnsi="Century Gothic"/>
          <w:sz w:val="16"/>
          <w:lang w:val="fr-BE"/>
        </w:rPr>
      </w:pPr>
      <w:r w:rsidRPr="00B2639B">
        <w:rPr>
          <w:rFonts w:ascii="Century Gothic" w:hAnsi="Century Gothic"/>
          <w:sz w:val="16"/>
          <w:lang w:val="fr-BE"/>
        </w:rPr>
        <w:t>Tél. : 084/41.12.39</w:t>
      </w:r>
    </w:p>
    <w:p w:rsidR="003F7185" w:rsidRPr="00B2639B" w:rsidRDefault="003F7185" w:rsidP="00FC569F">
      <w:pPr>
        <w:ind w:left="851"/>
        <w:rPr>
          <w:rFonts w:ascii="Century Gothic" w:hAnsi="Century Gothic"/>
          <w:sz w:val="16"/>
          <w:lang w:val="fr-BE"/>
        </w:rPr>
      </w:pPr>
      <w:r w:rsidRPr="00B2639B">
        <w:rPr>
          <w:rFonts w:ascii="Century Gothic" w:hAnsi="Century Gothic"/>
          <w:sz w:val="16"/>
          <w:lang w:val="fr-BE"/>
        </w:rPr>
        <w:t>Fax. : 084/41.18.19</w:t>
      </w:r>
    </w:p>
    <w:p w:rsidR="003F7185" w:rsidRPr="00B92DA2" w:rsidRDefault="003F7185" w:rsidP="00FC569F">
      <w:pPr>
        <w:ind w:left="851"/>
        <w:rPr>
          <w:rFonts w:ascii="Century Gothic" w:hAnsi="Century Gothic"/>
          <w:sz w:val="16"/>
          <w:lang w:val="fr-BE"/>
        </w:rPr>
      </w:pPr>
      <w:r w:rsidRPr="00B92DA2">
        <w:rPr>
          <w:rFonts w:ascii="Century Gothic" w:hAnsi="Century Gothic"/>
          <w:sz w:val="16"/>
          <w:lang w:val="fr-BE"/>
        </w:rPr>
        <w:t>Site </w:t>
      </w:r>
      <w:r w:rsidR="00B92DA2" w:rsidRPr="00B92DA2">
        <w:rPr>
          <w:rFonts w:ascii="Century Gothic" w:hAnsi="Century Gothic"/>
          <w:sz w:val="16"/>
          <w:lang w:val="fr-BE"/>
        </w:rPr>
        <w:t xml:space="preserve">Internet </w:t>
      </w:r>
      <w:r w:rsidRPr="00B92DA2">
        <w:rPr>
          <w:rFonts w:ascii="Century Gothic" w:hAnsi="Century Gothic"/>
          <w:sz w:val="16"/>
          <w:lang w:val="fr-BE"/>
        </w:rPr>
        <w:t xml:space="preserve">: </w:t>
      </w:r>
      <w:hyperlink r:id="rId10" w:history="1">
        <w:r w:rsidRPr="00B92DA2">
          <w:rPr>
            <w:rStyle w:val="Lienhypertexte"/>
            <w:rFonts w:ascii="Century Gothic" w:hAnsi="Century Gothic"/>
            <w:sz w:val="16"/>
            <w:lang w:val="fr-BE"/>
          </w:rPr>
          <w:t>http://ww</w:t>
        </w:r>
        <w:bookmarkStart w:id="0" w:name="_GoBack"/>
        <w:bookmarkEnd w:id="0"/>
        <w:r w:rsidRPr="00B92DA2">
          <w:rPr>
            <w:rStyle w:val="Lienhypertexte"/>
            <w:rFonts w:ascii="Century Gothic" w:hAnsi="Century Gothic"/>
            <w:sz w:val="16"/>
            <w:lang w:val="fr-BE"/>
          </w:rPr>
          <w:t>w.laroche.be</w:t>
        </w:r>
      </w:hyperlink>
    </w:p>
    <w:p w:rsidR="003F7185" w:rsidRPr="00B2639B" w:rsidRDefault="003F7185" w:rsidP="00FC569F">
      <w:pPr>
        <w:ind w:left="851"/>
        <w:rPr>
          <w:rFonts w:ascii="Century Gothic" w:hAnsi="Century Gothic"/>
          <w:sz w:val="16"/>
          <w:lang w:val="de-DE"/>
        </w:rPr>
      </w:pPr>
      <w:proofErr w:type="spellStart"/>
      <w:r w:rsidRPr="00B2639B">
        <w:rPr>
          <w:rFonts w:ascii="Century Gothic" w:hAnsi="Century Gothic"/>
          <w:sz w:val="16"/>
          <w:lang w:val="de-DE"/>
        </w:rPr>
        <w:t>E-mail</w:t>
      </w:r>
      <w:proofErr w:type="spellEnd"/>
      <w:r w:rsidRPr="00B2639B">
        <w:rPr>
          <w:rFonts w:ascii="Century Gothic" w:hAnsi="Century Gothic"/>
          <w:sz w:val="16"/>
          <w:lang w:val="de-DE"/>
        </w:rPr>
        <w:t xml:space="preserve"> : </w:t>
      </w:r>
      <w:hyperlink r:id="rId11" w:history="1">
        <w:r w:rsidRPr="00B2639B">
          <w:rPr>
            <w:rStyle w:val="Lienhypertexte"/>
            <w:rFonts w:ascii="Century Gothic" w:hAnsi="Century Gothic"/>
            <w:sz w:val="16"/>
            <w:lang w:val="de-DE"/>
          </w:rPr>
          <w:t>college</w:t>
        </w:r>
        <w:r w:rsidRPr="00B2639B">
          <w:rPr>
            <w:rStyle w:val="Lienhypertexte"/>
            <w:rFonts w:ascii="Century Gothic" w:hAnsi="Century Gothic"/>
            <w:sz w:val="16"/>
            <w:lang w:val="de-DE"/>
          </w:rPr>
          <w:t>.</w:t>
        </w:r>
        <w:r w:rsidRPr="00B2639B">
          <w:rPr>
            <w:rStyle w:val="Lienhypertexte"/>
            <w:rFonts w:ascii="Century Gothic" w:hAnsi="Century Gothic"/>
            <w:sz w:val="16"/>
            <w:lang w:val="de-DE"/>
          </w:rPr>
          <w:t>echevinal@la-roche-en-ardenne.be</w:t>
        </w:r>
      </w:hyperlink>
    </w:p>
    <w:p w:rsidR="003F7185" w:rsidRPr="003F7185" w:rsidRDefault="003F7185" w:rsidP="00FC569F">
      <w:pPr>
        <w:ind w:left="851"/>
        <w:rPr>
          <w:rFonts w:ascii="Century Gothic" w:hAnsi="Century Gothic"/>
          <w:sz w:val="18"/>
          <w:lang w:val="fr-BE"/>
        </w:rPr>
      </w:pPr>
      <w:proofErr w:type="spellStart"/>
      <w:r w:rsidRPr="00B2639B">
        <w:rPr>
          <w:rFonts w:ascii="Century Gothic" w:hAnsi="Century Gothic"/>
          <w:sz w:val="16"/>
          <w:lang w:val="fr-BE"/>
        </w:rPr>
        <w:t>Planu</w:t>
      </w:r>
      <w:proofErr w:type="spellEnd"/>
      <w:r w:rsidRPr="00B2639B">
        <w:rPr>
          <w:rFonts w:ascii="Century Gothic" w:hAnsi="Century Gothic"/>
          <w:sz w:val="16"/>
          <w:lang w:val="fr-BE"/>
        </w:rPr>
        <w:t xml:space="preserve"> : </w:t>
      </w:r>
      <w:hyperlink r:id="rId12" w:history="1">
        <w:r w:rsidR="00BB5599">
          <w:rPr>
            <w:rStyle w:val="Lienhypertexte"/>
            <w:rFonts w:ascii="Century Gothic" w:hAnsi="Century Gothic"/>
            <w:sz w:val="16"/>
            <w:lang w:val="fr-BE"/>
          </w:rPr>
          <w:t>benoit.custine@laroc</w:t>
        </w:r>
        <w:r w:rsidR="00BB5599">
          <w:rPr>
            <w:rStyle w:val="Lienhypertexte"/>
            <w:rFonts w:ascii="Century Gothic" w:hAnsi="Century Gothic"/>
            <w:sz w:val="16"/>
            <w:lang w:val="fr-BE"/>
          </w:rPr>
          <w:t>h</w:t>
        </w:r>
        <w:r w:rsidR="00BB5599">
          <w:rPr>
            <w:rStyle w:val="Lienhypertexte"/>
            <w:rFonts w:ascii="Century Gothic" w:hAnsi="Century Gothic"/>
            <w:sz w:val="16"/>
            <w:lang w:val="fr-BE"/>
          </w:rPr>
          <w:t>e.be</w:t>
        </w:r>
      </w:hyperlink>
    </w:p>
    <w:p w:rsidR="003F7185" w:rsidRDefault="003F7185">
      <w:pPr>
        <w:rPr>
          <w:lang w:val="fr-BE"/>
        </w:rPr>
      </w:pPr>
    </w:p>
    <w:p w:rsidR="00B2639B" w:rsidRDefault="003F7E52">
      <w:pPr>
        <w:rPr>
          <w:lang w:val="fr-BE"/>
        </w:rPr>
      </w:pPr>
      <w:r>
        <w:rPr>
          <w:noProof/>
          <w:lang w:val="fr-BE" w:eastAsia="fr-BE"/>
        </w:rPr>
        <mc:AlternateContent>
          <mc:Choice Requires="wps">
            <w:drawing>
              <wp:anchor distT="4294967294" distB="4294967294" distL="114300" distR="114300" simplePos="0" relativeHeight="251665408" behindDoc="0" locked="0" layoutInCell="1" allowOverlap="1">
                <wp:simplePos x="0" y="0"/>
                <wp:positionH relativeFrom="column">
                  <wp:posOffset>-914400</wp:posOffset>
                </wp:positionH>
                <wp:positionV relativeFrom="paragraph">
                  <wp:posOffset>138429</wp:posOffset>
                </wp:positionV>
                <wp:extent cx="7592695" cy="0"/>
                <wp:effectExtent l="0" t="0" r="27305"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9269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0A36B" id="Connecteur droit 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in,10.9pt" to="525.8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" strokecolor="black [3200]" strokeweight="1pt">
                <v:stroke joinstyle="miter"/>
                <o:lock v:ext="edit" shapetype="f"/>
              </v:line>
            </w:pict>
          </mc:Fallback>
        </mc:AlternateContent>
      </w:r>
    </w:p>
    <w:p w:rsidR="003F7185" w:rsidRPr="00105D74" w:rsidRDefault="003F7185" w:rsidP="00237BEF">
      <w:pPr>
        <w:ind w:right="-283" w:hanging="567"/>
        <w:jc w:val="center"/>
        <w:rPr>
          <w:rFonts w:ascii="Century Gothic" w:hAnsi="Century Gothic"/>
          <w:b/>
          <w:sz w:val="28"/>
          <w:szCs w:val="28"/>
          <w:u w:val="single"/>
          <w:lang w:val="fr-BE"/>
        </w:rPr>
      </w:pPr>
      <w:r w:rsidRPr="00105D74">
        <w:rPr>
          <w:rFonts w:ascii="Century Gothic" w:hAnsi="Century Gothic"/>
          <w:b/>
          <w:sz w:val="28"/>
          <w:szCs w:val="28"/>
          <w:u w:val="single"/>
          <w:lang w:val="fr-BE"/>
        </w:rPr>
        <w:t xml:space="preserve">Demande d’autorisation </w:t>
      </w:r>
      <w:r w:rsidR="00237BEF" w:rsidRPr="00105D74">
        <w:rPr>
          <w:rFonts w:ascii="Century Gothic" w:hAnsi="Century Gothic"/>
          <w:b/>
          <w:sz w:val="28"/>
          <w:szCs w:val="28"/>
          <w:u w:val="single"/>
          <w:lang w:val="fr-BE"/>
        </w:rPr>
        <w:t xml:space="preserve">pour l’organisation </w:t>
      </w:r>
      <w:r w:rsidRPr="00105D74">
        <w:rPr>
          <w:rFonts w:ascii="Century Gothic" w:hAnsi="Century Gothic"/>
          <w:b/>
          <w:sz w:val="28"/>
          <w:szCs w:val="28"/>
          <w:u w:val="single"/>
          <w:lang w:val="fr-BE"/>
        </w:rPr>
        <w:t>d’une manifestation publique</w:t>
      </w:r>
    </w:p>
    <w:p w:rsidR="005C2C08" w:rsidRPr="00E00878" w:rsidRDefault="005C2C08" w:rsidP="005C2C08">
      <w:pPr>
        <w:ind w:left="-142"/>
        <w:jc w:val="center"/>
        <w:rPr>
          <w:b/>
          <w:lang w:val="fr-BE"/>
        </w:rPr>
      </w:pPr>
      <w:r w:rsidRPr="00E00878">
        <w:rPr>
          <w:b/>
          <w:color w:val="FF0000"/>
          <w:lang w:val="fr-BE"/>
        </w:rPr>
        <w:t>FORMULAIRE n° 2 : petite manifestation (souper, blind-test, marche ADEPS, balade, …)</w:t>
      </w:r>
    </w:p>
    <w:p w:rsidR="006536E3" w:rsidRPr="006536E3" w:rsidRDefault="006536E3" w:rsidP="00B92DA2">
      <w:pPr>
        <w:jc w:val="center"/>
        <w:rPr>
          <w:rFonts w:ascii="Century Gothic" w:hAnsi="Century Gothic"/>
          <w:sz w:val="8"/>
          <w:szCs w:val="8"/>
          <w:lang w:val="fr-BE"/>
        </w:rPr>
      </w:pPr>
    </w:p>
    <w:p w:rsidR="00B92DA2" w:rsidRDefault="00105D74" w:rsidP="00105D74">
      <w:pPr>
        <w:jc w:val="center"/>
        <w:rPr>
          <w:rStyle w:val="Lienhypertexte"/>
          <w:rFonts w:ascii="Century Gothic" w:hAnsi="Century Gothic"/>
          <w:sz w:val="16"/>
          <w:lang w:val="de-DE"/>
        </w:rPr>
      </w:pPr>
      <w:r>
        <w:rPr>
          <w:rFonts w:ascii="Century Gothic" w:hAnsi="Century Gothic"/>
          <w:sz w:val="18"/>
          <w:szCs w:val="18"/>
          <w:lang w:val="fr-BE"/>
        </w:rPr>
        <w:t>À transmettre</w:t>
      </w:r>
      <w:r w:rsidR="00B92DA2" w:rsidRPr="002254C5">
        <w:rPr>
          <w:rFonts w:ascii="Century Gothic" w:hAnsi="Century Gothic"/>
          <w:sz w:val="18"/>
          <w:szCs w:val="18"/>
          <w:lang w:val="fr-BE"/>
        </w:rPr>
        <w:t xml:space="preserve"> au Collège communal</w:t>
      </w:r>
      <w:r>
        <w:rPr>
          <w:rFonts w:ascii="Century Gothic" w:hAnsi="Century Gothic"/>
          <w:sz w:val="18"/>
          <w:szCs w:val="18"/>
          <w:lang w:val="fr-BE"/>
        </w:rPr>
        <w:t xml:space="preserve"> par MAIL UNIQUEMENT : </w:t>
      </w:r>
      <w:hyperlink r:id="rId13" w:history="1">
        <w:r w:rsidRPr="00B2639B">
          <w:rPr>
            <w:rStyle w:val="Lienhypertexte"/>
            <w:rFonts w:ascii="Century Gothic" w:hAnsi="Century Gothic"/>
            <w:sz w:val="16"/>
            <w:lang w:val="de-DE"/>
          </w:rPr>
          <w:t>college.echevinal@la-roche-en-ardenne.be</w:t>
        </w:r>
      </w:hyperlink>
    </w:p>
    <w:p w:rsidR="00105D74" w:rsidRPr="00105D74" w:rsidRDefault="00105D74" w:rsidP="00BB5599">
      <w:pPr>
        <w:ind w:left="851"/>
        <w:rPr>
          <w:rFonts w:ascii="Century Gothic" w:hAnsi="Century Gothic"/>
          <w:sz w:val="18"/>
          <w:szCs w:val="18"/>
          <w:lang w:val="fr-BE"/>
        </w:rPr>
      </w:pPr>
      <w:r>
        <w:rPr>
          <w:rStyle w:val="Lienhypertexte"/>
          <w:rFonts w:ascii="Century Gothic" w:hAnsi="Century Gothic"/>
          <w:color w:val="auto"/>
          <w:sz w:val="16"/>
          <w:u w:val="none"/>
          <w:lang w:val="de-DE"/>
        </w:rPr>
        <w:t>e</w:t>
      </w:r>
      <w:r w:rsidRPr="00105D74">
        <w:rPr>
          <w:rStyle w:val="Lienhypertexte"/>
          <w:rFonts w:ascii="Century Gothic" w:hAnsi="Century Gothic"/>
          <w:color w:val="auto"/>
          <w:sz w:val="16"/>
          <w:u w:val="none"/>
          <w:lang w:val="de-DE"/>
        </w:rPr>
        <w:t>t/</w:t>
      </w:r>
      <w:proofErr w:type="spellStart"/>
      <w:r w:rsidRPr="00105D74">
        <w:rPr>
          <w:rStyle w:val="Lienhypertexte"/>
          <w:rFonts w:ascii="Century Gothic" w:hAnsi="Century Gothic"/>
          <w:color w:val="auto"/>
          <w:sz w:val="16"/>
          <w:u w:val="none"/>
          <w:lang w:val="de-DE"/>
        </w:rPr>
        <w:t>ou</w:t>
      </w:r>
      <w:proofErr w:type="spellEnd"/>
      <w:r>
        <w:rPr>
          <w:rStyle w:val="Lienhypertexte"/>
          <w:rFonts w:ascii="Century Gothic" w:hAnsi="Century Gothic"/>
          <w:color w:val="auto"/>
          <w:sz w:val="16"/>
          <w:u w:val="none"/>
          <w:lang w:val="de-DE"/>
        </w:rPr>
        <w:t xml:space="preserve"> </w:t>
      </w:r>
      <w:r w:rsidR="00A470CC">
        <w:rPr>
          <w:rStyle w:val="Lienhypertexte"/>
          <w:rFonts w:ascii="Century Gothic" w:hAnsi="Century Gothic"/>
          <w:color w:val="auto"/>
          <w:sz w:val="16"/>
          <w:u w:val="none"/>
          <w:lang w:val="de-DE"/>
        </w:rPr>
        <w:t xml:space="preserve">au </w:t>
      </w:r>
      <w:proofErr w:type="spellStart"/>
      <w:r w:rsidR="00A470CC">
        <w:rPr>
          <w:rStyle w:val="Lienhypertexte"/>
          <w:rFonts w:ascii="Century Gothic" w:hAnsi="Century Gothic"/>
          <w:color w:val="auto"/>
          <w:sz w:val="16"/>
          <w:u w:val="none"/>
          <w:lang w:val="de-DE"/>
        </w:rPr>
        <w:t>coordinateur</w:t>
      </w:r>
      <w:proofErr w:type="spellEnd"/>
      <w:r>
        <w:rPr>
          <w:rStyle w:val="Lienhypertexte"/>
          <w:rFonts w:ascii="Century Gothic" w:hAnsi="Century Gothic"/>
          <w:color w:val="auto"/>
          <w:sz w:val="16"/>
          <w:u w:val="none"/>
          <w:lang w:val="de-DE"/>
        </w:rPr>
        <w:t xml:space="preserve"> de la </w:t>
      </w:r>
      <w:proofErr w:type="spellStart"/>
      <w:r w:rsidR="00132AA2">
        <w:rPr>
          <w:rStyle w:val="Lienhypertexte"/>
          <w:rFonts w:ascii="Century Gothic" w:hAnsi="Century Gothic"/>
          <w:color w:val="auto"/>
          <w:sz w:val="16"/>
          <w:u w:val="none"/>
          <w:lang w:val="de-DE"/>
        </w:rPr>
        <w:t>p</w:t>
      </w:r>
      <w:r>
        <w:rPr>
          <w:rStyle w:val="Lienhypertexte"/>
          <w:rFonts w:ascii="Century Gothic" w:hAnsi="Century Gothic"/>
          <w:color w:val="auto"/>
          <w:sz w:val="16"/>
          <w:u w:val="none"/>
          <w:lang w:val="de-DE"/>
        </w:rPr>
        <w:t>lanification</w:t>
      </w:r>
      <w:proofErr w:type="spellEnd"/>
      <w:r>
        <w:rPr>
          <w:rStyle w:val="Lienhypertexte"/>
          <w:rFonts w:ascii="Century Gothic" w:hAnsi="Century Gothic"/>
          <w:color w:val="auto"/>
          <w:sz w:val="16"/>
          <w:u w:val="none"/>
          <w:lang w:val="de-DE"/>
        </w:rPr>
        <w:t xml:space="preserve"> </w:t>
      </w:r>
      <w:proofErr w:type="spellStart"/>
      <w:proofErr w:type="gramStart"/>
      <w:r>
        <w:rPr>
          <w:rStyle w:val="Lienhypertexte"/>
          <w:rFonts w:ascii="Century Gothic" w:hAnsi="Century Gothic"/>
          <w:color w:val="auto"/>
          <w:sz w:val="16"/>
          <w:u w:val="none"/>
          <w:lang w:val="de-DE"/>
        </w:rPr>
        <w:t>d’urgence</w:t>
      </w:r>
      <w:proofErr w:type="spellEnd"/>
      <w:r>
        <w:rPr>
          <w:rStyle w:val="Lienhypertexte"/>
          <w:rFonts w:ascii="Century Gothic" w:hAnsi="Century Gothic"/>
          <w:color w:val="auto"/>
          <w:sz w:val="16"/>
          <w:u w:val="none"/>
          <w:lang w:val="de-DE"/>
        </w:rPr>
        <w:t xml:space="preserve"> :</w:t>
      </w:r>
      <w:proofErr w:type="gramEnd"/>
      <w:r>
        <w:rPr>
          <w:rStyle w:val="Lienhypertexte"/>
          <w:rFonts w:ascii="Century Gothic" w:hAnsi="Century Gothic"/>
          <w:color w:val="auto"/>
          <w:sz w:val="16"/>
          <w:u w:val="none"/>
          <w:lang w:val="de-DE"/>
        </w:rPr>
        <w:t xml:space="preserve"> </w:t>
      </w:r>
      <w:hyperlink r:id="rId14" w:history="1">
        <w:r w:rsidR="00BB5599">
          <w:rPr>
            <w:rStyle w:val="Lienhypertexte"/>
            <w:rFonts w:ascii="Century Gothic" w:hAnsi="Century Gothic"/>
            <w:sz w:val="16"/>
            <w:lang w:val="fr-BE"/>
          </w:rPr>
          <w:t>benoit.custine@laroche.be</w:t>
        </w:r>
      </w:hyperlink>
      <w:hyperlink r:id="rId15" w:history="1"/>
    </w:p>
    <w:p w:rsidR="00073956" w:rsidRPr="006536E3" w:rsidRDefault="00073956" w:rsidP="00073956">
      <w:pPr>
        <w:jc w:val="center"/>
        <w:rPr>
          <w:rFonts w:ascii="Century Gothic" w:hAnsi="Century Gothic"/>
          <w:sz w:val="12"/>
          <w:szCs w:val="12"/>
          <w:lang w:val="fr-BE"/>
        </w:rPr>
      </w:pPr>
    </w:p>
    <w:tbl>
      <w:tblPr>
        <w:tblStyle w:val="Grilledutableau"/>
        <w:tblW w:w="10173" w:type="dxa"/>
        <w:tblLook w:val="04A0" w:firstRow="1" w:lastRow="0" w:firstColumn="1" w:lastColumn="0" w:noHBand="0" w:noVBand="1"/>
      </w:tblPr>
      <w:tblGrid>
        <w:gridCol w:w="10173"/>
      </w:tblGrid>
      <w:tr w:rsidR="00B2639B" w:rsidTr="00D27145">
        <w:tc>
          <w:tcPr>
            <w:tcW w:w="10173" w:type="dxa"/>
            <w:shd w:val="clear" w:color="auto" w:fill="F2F2F2" w:themeFill="background1" w:themeFillShade="F2"/>
          </w:tcPr>
          <w:p w:rsidR="00B2639B" w:rsidRPr="002254C5" w:rsidRDefault="00B2639B" w:rsidP="00B2639B">
            <w:pPr>
              <w:rPr>
                <w:rFonts w:ascii="Century Gothic" w:hAnsi="Century Gothic"/>
                <w:sz w:val="18"/>
                <w:szCs w:val="18"/>
                <w:lang w:val="fr-BE"/>
              </w:rPr>
            </w:pPr>
            <w:proofErr w:type="gramStart"/>
            <w:r w:rsidRPr="002254C5">
              <w:rPr>
                <w:rFonts w:ascii="Century Gothic" w:hAnsi="Century Gothic"/>
                <w:b/>
                <w:sz w:val="18"/>
                <w:szCs w:val="18"/>
                <w:u w:val="single"/>
                <w:lang w:val="fr-BE"/>
              </w:rPr>
              <w:t>Références</w:t>
            </w:r>
            <w:proofErr w:type="gramEnd"/>
            <w:r w:rsidRPr="002254C5">
              <w:rPr>
                <w:rFonts w:ascii="Century Gothic" w:hAnsi="Century Gothic"/>
                <w:sz w:val="18"/>
                <w:szCs w:val="18"/>
                <w:lang w:val="fr-BE"/>
              </w:rPr>
              <w:t> :</w:t>
            </w:r>
          </w:p>
          <w:p w:rsidR="00B2639B" w:rsidRPr="002254C5" w:rsidRDefault="00B2639B" w:rsidP="00B2639B">
            <w:pPr>
              <w:pStyle w:val="Paragraphedeliste"/>
              <w:numPr>
                <w:ilvl w:val="0"/>
                <w:numId w:val="1"/>
              </w:numPr>
              <w:rPr>
                <w:rFonts w:ascii="Century Gothic" w:hAnsi="Century Gothic"/>
                <w:sz w:val="18"/>
                <w:szCs w:val="18"/>
                <w:lang w:val="fr-BE"/>
              </w:rPr>
            </w:pPr>
            <w:r w:rsidRPr="002B0D1A">
              <w:rPr>
                <w:rFonts w:ascii="Century Gothic" w:hAnsi="Century Gothic"/>
                <w:b/>
                <w:sz w:val="18"/>
                <w:szCs w:val="18"/>
                <w:lang w:val="fr-BE"/>
              </w:rPr>
              <w:t>Règlement Général de Police de la Zone Famenne-Ardenne</w:t>
            </w:r>
            <w:r w:rsidRPr="002254C5">
              <w:rPr>
                <w:rFonts w:ascii="Century Gothic" w:hAnsi="Century Gothic"/>
                <w:sz w:val="18"/>
                <w:szCs w:val="18"/>
                <w:lang w:val="fr-BE"/>
              </w:rPr>
              <w:t xml:space="preserve">, approuvé par le Conseil communal du </w:t>
            </w:r>
            <w:r w:rsidR="00B92DA2">
              <w:rPr>
                <w:rFonts w:ascii="Century Gothic" w:hAnsi="Century Gothic"/>
                <w:sz w:val="18"/>
                <w:szCs w:val="18"/>
                <w:lang w:val="fr-BE"/>
              </w:rPr>
              <w:br/>
            </w:r>
            <w:r w:rsidRPr="002254C5">
              <w:rPr>
                <w:rFonts w:ascii="Century Gothic" w:hAnsi="Century Gothic"/>
                <w:sz w:val="18"/>
                <w:szCs w:val="18"/>
                <w:lang w:val="fr-BE"/>
              </w:rPr>
              <w:t>26 avril 2015</w:t>
            </w:r>
            <w:r w:rsidR="008F6348">
              <w:rPr>
                <w:rFonts w:ascii="Century Gothic" w:hAnsi="Century Gothic"/>
                <w:sz w:val="18"/>
                <w:szCs w:val="18"/>
                <w:lang w:val="fr-BE"/>
              </w:rPr>
              <w:t xml:space="preserve"> </w:t>
            </w:r>
            <w:r w:rsidR="008F6348" w:rsidRPr="008F6348">
              <w:rPr>
                <w:rFonts w:ascii="Century Gothic" w:hAnsi="Century Gothic"/>
                <w:i/>
                <w:sz w:val="16"/>
                <w:szCs w:val="16"/>
                <w:lang w:val="fr-BE"/>
              </w:rPr>
              <w:t>(téléchargeable sur le site Internet communal)</w:t>
            </w:r>
            <w:r w:rsidRPr="002254C5">
              <w:rPr>
                <w:rFonts w:ascii="Century Gothic" w:hAnsi="Century Gothic"/>
                <w:sz w:val="18"/>
                <w:szCs w:val="18"/>
                <w:lang w:val="fr-BE"/>
              </w:rPr>
              <w:t>.</w:t>
            </w:r>
          </w:p>
          <w:p w:rsidR="00B2639B" w:rsidRDefault="00B2639B" w:rsidP="008F6348">
            <w:pPr>
              <w:pStyle w:val="Paragraphedeliste"/>
              <w:numPr>
                <w:ilvl w:val="0"/>
                <w:numId w:val="1"/>
              </w:numPr>
              <w:rPr>
                <w:rFonts w:ascii="Century Gothic" w:hAnsi="Century Gothic"/>
                <w:b/>
                <w:sz w:val="18"/>
                <w:szCs w:val="18"/>
                <w:u w:val="single"/>
                <w:lang w:val="fr-BE"/>
              </w:rPr>
            </w:pPr>
            <w:r w:rsidRPr="002B0D1A">
              <w:rPr>
                <w:rFonts w:ascii="Century Gothic" w:hAnsi="Century Gothic"/>
                <w:b/>
                <w:sz w:val="18"/>
                <w:szCs w:val="18"/>
                <w:lang w:val="fr-BE"/>
              </w:rPr>
              <w:t>M</w:t>
            </w:r>
            <w:r w:rsidR="00B92DA2" w:rsidRPr="002B0D1A">
              <w:rPr>
                <w:rFonts w:ascii="Century Gothic" w:hAnsi="Century Gothic"/>
                <w:b/>
                <w:sz w:val="18"/>
                <w:szCs w:val="18"/>
                <w:lang w:val="fr-BE"/>
              </w:rPr>
              <w:t>é</w:t>
            </w:r>
            <w:r w:rsidRPr="002B0D1A">
              <w:rPr>
                <w:rFonts w:ascii="Century Gothic" w:hAnsi="Century Gothic"/>
                <w:b/>
                <w:sz w:val="18"/>
                <w:szCs w:val="18"/>
                <w:lang w:val="fr-BE"/>
              </w:rPr>
              <w:t xml:space="preserve">mento des </w:t>
            </w:r>
            <w:r w:rsidR="00B92DA2" w:rsidRPr="002B0D1A">
              <w:rPr>
                <w:rFonts w:ascii="Century Gothic" w:hAnsi="Century Gothic"/>
                <w:b/>
                <w:sz w:val="18"/>
                <w:szCs w:val="18"/>
                <w:lang w:val="fr-BE"/>
              </w:rPr>
              <w:t>R</w:t>
            </w:r>
            <w:r w:rsidRPr="002B0D1A">
              <w:rPr>
                <w:rFonts w:ascii="Century Gothic" w:hAnsi="Century Gothic"/>
                <w:b/>
                <w:sz w:val="18"/>
                <w:szCs w:val="18"/>
                <w:lang w:val="fr-BE"/>
              </w:rPr>
              <w:t xml:space="preserve">ègles de </w:t>
            </w:r>
            <w:r w:rsidR="00B92DA2" w:rsidRPr="002B0D1A">
              <w:rPr>
                <w:rFonts w:ascii="Century Gothic" w:hAnsi="Century Gothic"/>
                <w:b/>
                <w:sz w:val="18"/>
                <w:szCs w:val="18"/>
                <w:lang w:val="fr-BE"/>
              </w:rPr>
              <w:t>S</w:t>
            </w:r>
            <w:r w:rsidRPr="002B0D1A">
              <w:rPr>
                <w:rFonts w:ascii="Century Gothic" w:hAnsi="Century Gothic"/>
                <w:b/>
                <w:sz w:val="18"/>
                <w:szCs w:val="18"/>
                <w:lang w:val="fr-BE"/>
              </w:rPr>
              <w:t xml:space="preserve">écurité concernant les </w:t>
            </w:r>
            <w:r w:rsidR="00B92DA2" w:rsidRPr="002B0D1A">
              <w:rPr>
                <w:rFonts w:ascii="Century Gothic" w:hAnsi="Century Gothic"/>
                <w:b/>
                <w:sz w:val="18"/>
                <w:szCs w:val="18"/>
                <w:lang w:val="fr-BE"/>
              </w:rPr>
              <w:t>E</w:t>
            </w:r>
            <w:r w:rsidRPr="002B0D1A">
              <w:rPr>
                <w:rFonts w:ascii="Century Gothic" w:hAnsi="Century Gothic"/>
                <w:b/>
                <w:sz w:val="18"/>
                <w:szCs w:val="18"/>
                <w:lang w:val="fr-BE"/>
              </w:rPr>
              <w:t xml:space="preserve">vénements </w:t>
            </w:r>
            <w:r w:rsidR="00B92DA2" w:rsidRPr="002B0D1A">
              <w:rPr>
                <w:rFonts w:ascii="Century Gothic" w:hAnsi="Century Gothic"/>
                <w:b/>
                <w:sz w:val="18"/>
                <w:szCs w:val="18"/>
                <w:lang w:val="fr-BE"/>
              </w:rPr>
              <w:t>R</w:t>
            </w:r>
            <w:r w:rsidRPr="002B0D1A">
              <w:rPr>
                <w:rFonts w:ascii="Century Gothic" w:hAnsi="Century Gothic"/>
                <w:b/>
                <w:sz w:val="18"/>
                <w:szCs w:val="18"/>
                <w:lang w:val="fr-BE"/>
              </w:rPr>
              <w:t>écréatifs</w:t>
            </w:r>
            <w:r w:rsidRPr="002254C5">
              <w:rPr>
                <w:rFonts w:ascii="Century Gothic" w:hAnsi="Century Gothic"/>
                <w:sz w:val="18"/>
                <w:szCs w:val="18"/>
                <w:lang w:val="fr-BE"/>
              </w:rPr>
              <w:t xml:space="preserve"> édité par la Zone de Secours Luxembourg </w:t>
            </w:r>
            <w:r w:rsidR="008F6348">
              <w:rPr>
                <w:rFonts w:ascii="Century Gothic" w:hAnsi="Century Gothic"/>
                <w:sz w:val="18"/>
                <w:szCs w:val="18"/>
                <w:lang w:val="fr-BE"/>
              </w:rPr>
              <w:t xml:space="preserve">- dernière version : 2017 </w:t>
            </w:r>
            <w:r w:rsidR="008F6348" w:rsidRPr="008F6348">
              <w:rPr>
                <w:rFonts w:ascii="Century Gothic" w:hAnsi="Century Gothic"/>
                <w:i/>
                <w:sz w:val="16"/>
                <w:szCs w:val="16"/>
                <w:lang w:val="fr-BE"/>
              </w:rPr>
              <w:t>(téléchargeable sur le site Internet communal)</w:t>
            </w:r>
            <w:r w:rsidR="008F6348" w:rsidRPr="002254C5">
              <w:rPr>
                <w:rFonts w:ascii="Century Gothic" w:hAnsi="Century Gothic"/>
                <w:sz w:val="18"/>
                <w:szCs w:val="18"/>
                <w:lang w:val="fr-BE"/>
              </w:rPr>
              <w:t>.</w:t>
            </w:r>
          </w:p>
        </w:tc>
      </w:tr>
    </w:tbl>
    <w:p w:rsidR="00073956" w:rsidRPr="002254C5" w:rsidRDefault="00073956" w:rsidP="00073956">
      <w:pPr>
        <w:jc w:val="center"/>
        <w:rPr>
          <w:rFonts w:ascii="Century Gothic" w:hAnsi="Century Gothic"/>
          <w:sz w:val="18"/>
          <w:szCs w:val="18"/>
          <w:lang w:val="fr-BE"/>
        </w:rPr>
      </w:pPr>
    </w:p>
    <w:p w:rsidR="00073956" w:rsidRPr="008F6348" w:rsidRDefault="00073956" w:rsidP="00073956">
      <w:pPr>
        <w:rPr>
          <w:rFonts w:ascii="Century Gothic" w:hAnsi="Century Gothic"/>
          <w:sz w:val="22"/>
          <w:szCs w:val="22"/>
          <w:lang w:val="fr-BE"/>
        </w:rPr>
      </w:pPr>
      <w:r w:rsidRPr="008F6348">
        <w:rPr>
          <w:rFonts w:ascii="Century Gothic" w:hAnsi="Century Gothic"/>
          <w:b/>
          <w:caps/>
          <w:sz w:val="22"/>
          <w:szCs w:val="22"/>
          <w:u w:val="single"/>
          <w:lang w:val="fr-BE"/>
        </w:rPr>
        <w:t>Organisateur</w:t>
      </w:r>
      <w:r w:rsidR="00462C2B">
        <w:rPr>
          <w:rFonts w:ascii="Century Gothic" w:hAnsi="Century Gothic"/>
          <w:b/>
          <w:caps/>
          <w:sz w:val="22"/>
          <w:szCs w:val="22"/>
          <w:u w:val="single"/>
          <w:lang w:val="fr-BE"/>
        </w:rPr>
        <w:t xml:space="preserve"> - responsable </w:t>
      </w:r>
      <w:r w:rsidR="00D67DD8">
        <w:rPr>
          <w:rFonts w:ascii="Century Gothic" w:hAnsi="Century Gothic"/>
          <w:b/>
          <w:caps/>
          <w:sz w:val="22"/>
          <w:szCs w:val="22"/>
          <w:u w:val="single"/>
          <w:lang w:val="fr-BE"/>
        </w:rPr>
        <w:t xml:space="preserve">GENERAL </w:t>
      </w:r>
      <w:r w:rsidR="00462C2B">
        <w:rPr>
          <w:rFonts w:ascii="Century Gothic" w:hAnsi="Century Gothic"/>
          <w:b/>
          <w:caps/>
          <w:sz w:val="22"/>
          <w:szCs w:val="22"/>
          <w:u w:val="single"/>
          <w:lang w:val="fr-BE"/>
        </w:rPr>
        <w:t>de la manifestation</w:t>
      </w:r>
      <w:r w:rsidR="00B92DA2" w:rsidRPr="008F6348">
        <w:rPr>
          <w:rFonts w:ascii="Century Gothic" w:hAnsi="Century Gothic"/>
          <w:sz w:val="22"/>
          <w:szCs w:val="22"/>
          <w:lang w:val="fr-BE"/>
        </w:rPr>
        <w:t> </w:t>
      </w:r>
    </w:p>
    <w:p w:rsidR="00B92DA2" w:rsidRPr="00B92DA2" w:rsidRDefault="00B92DA2" w:rsidP="00073956">
      <w:pPr>
        <w:rPr>
          <w:rFonts w:ascii="Century Gothic" w:hAnsi="Century Gothic"/>
          <w:sz w:val="8"/>
          <w:szCs w:val="8"/>
          <w:lang w:val="fr-BE"/>
        </w:rPr>
      </w:pPr>
    </w:p>
    <w:p w:rsidR="00073956" w:rsidRPr="002254C5" w:rsidRDefault="00073956" w:rsidP="00073956">
      <w:pPr>
        <w:rPr>
          <w:rFonts w:ascii="Century Gothic" w:hAnsi="Century Gothic"/>
          <w:sz w:val="18"/>
          <w:szCs w:val="18"/>
          <w:lang w:val="fr-BE"/>
        </w:rPr>
      </w:pPr>
      <w:r w:rsidRPr="002254C5">
        <w:rPr>
          <w:rFonts w:ascii="Century Gothic" w:hAnsi="Century Gothic"/>
          <w:sz w:val="18"/>
          <w:szCs w:val="18"/>
          <w:lang w:val="fr-BE"/>
        </w:rPr>
        <w:t>Nom, Prénom :</w:t>
      </w:r>
    </w:p>
    <w:p w:rsidR="00B92DA2" w:rsidRPr="00B92DA2" w:rsidRDefault="00B92DA2" w:rsidP="00073956">
      <w:pPr>
        <w:rPr>
          <w:rFonts w:ascii="Century Gothic" w:hAnsi="Century Gothic"/>
          <w:sz w:val="8"/>
          <w:szCs w:val="8"/>
          <w:lang w:val="fr-BE"/>
        </w:rPr>
      </w:pPr>
    </w:p>
    <w:p w:rsidR="00073956" w:rsidRDefault="00073956" w:rsidP="00073956">
      <w:pPr>
        <w:rPr>
          <w:rFonts w:ascii="Century Gothic" w:hAnsi="Century Gothic"/>
          <w:sz w:val="18"/>
          <w:szCs w:val="18"/>
          <w:lang w:val="fr-BE"/>
        </w:rPr>
      </w:pPr>
      <w:r w:rsidRPr="002254C5">
        <w:rPr>
          <w:rFonts w:ascii="Century Gothic" w:hAnsi="Century Gothic"/>
          <w:sz w:val="18"/>
          <w:szCs w:val="18"/>
          <w:lang w:val="fr-BE"/>
        </w:rPr>
        <w:t>Adresse :</w:t>
      </w:r>
    </w:p>
    <w:p w:rsidR="00B2639B" w:rsidRPr="002254C5" w:rsidRDefault="00B2639B" w:rsidP="00073956">
      <w:pPr>
        <w:rPr>
          <w:rFonts w:ascii="Century Gothic" w:hAnsi="Century Gothic"/>
          <w:sz w:val="18"/>
          <w:szCs w:val="18"/>
          <w:lang w:val="fr-BE"/>
        </w:rPr>
      </w:pPr>
    </w:p>
    <w:p w:rsidR="00073956" w:rsidRPr="002254C5" w:rsidRDefault="00073956" w:rsidP="00073956">
      <w:pPr>
        <w:rPr>
          <w:rFonts w:ascii="Century Gothic" w:hAnsi="Century Gothic"/>
          <w:sz w:val="18"/>
          <w:szCs w:val="18"/>
          <w:lang w:val="fr-BE"/>
        </w:rPr>
      </w:pPr>
      <w:r w:rsidRPr="002254C5">
        <w:rPr>
          <w:rFonts w:ascii="Century Gothic" w:hAnsi="Century Gothic"/>
          <w:sz w:val="18"/>
          <w:szCs w:val="18"/>
          <w:lang w:val="fr-BE"/>
        </w:rPr>
        <w:t>Téléphone / GSM / Email :</w:t>
      </w:r>
    </w:p>
    <w:p w:rsidR="00B92DA2" w:rsidRDefault="00B92DA2" w:rsidP="00073956">
      <w:pPr>
        <w:rPr>
          <w:rFonts w:ascii="Century Gothic" w:hAnsi="Century Gothic"/>
          <w:b/>
          <w:caps/>
          <w:sz w:val="18"/>
          <w:szCs w:val="18"/>
          <w:u w:val="single"/>
          <w:lang w:val="fr-BE"/>
        </w:rPr>
      </w:pPr>
    </w:p>
    <w:p w:rsidR="00073956" w:rsidRPr="002254C5" w:rsidRDefault="00073956" w:rsidP="00073956">
      <w:pPr>
        <w:rPr>
          <w:rFonts w:ascii="Century Gothic" w:hAnsi="Century Gothic"/>
          <w:sz w:val="18"/>
          <w:szCs w:val="18"/>
          <w:lang w:val="fr-BE"/>
        </w:rPr>
      </w:pPr>
      <w:r w:rsidRPr="008F6348">
        <w:rPr>
          <w:rFonts w:ascii="Century Gothic" w:hAnsi="Century Gothic"/>
          <w:b/>
          <w:caps/>
          <w:sz w:val="22"/>
          <w:szCs w:val="22"/>
          <w:u w:val="single"/>
          <w:lang w:val="fr-BE"/>
        </w:rPr>
        <w:t>Organis</w:t>
      </w:r>
      <w:r w:rsidR="00D67DD8">
        <w:rPr>
          <w:rFonts w:ascii="Century Gothic" w:hAnsi="Century Gothic"/>
          <w:b/>
          <w:caps/>
          <w:sz w:val="22"/>
          <w:szCs w:val="22"/>
          <w:u w:val="single"/>
          <w:lang w:val="fr-BE"/>
        </w:rPr>
        <w:t>ME</w:t>
      </w:r>
      <w:r w:rsidR="00B92DA2">
        <w:rPr>
          <w:rFonts w:ascii="Century Gothic" w:hAnsi="Century Gothic"/>
          <w:sz w:val="18"/>
          <w:szCs w:val="18"/>
          <w:lang w:val="fr-BE"/>
        </w:rPr>
        <w:t> </w:t>
      </w:r>
      <w:r w:rsidRPr="002254C5">
        <w:rPr>
          <w:rFonts w:ascii="Century Gothic" w:hAnsi="Century Gothic"/>
          <w:sz w:val="18"/>
          <w:szCs w:val="18"/>
          <w:lang w:val="fr-BE"/>
        </w:rPr>
        <w:t xml:space="preserve"> (Comité, ASBL, Société, …)</w:t>
      </w:r>
    </w:p>
    <w:p w:rsidR="00073956" w:rsidRPr="00B92DA2" w:rsidRDefault="00073956" w:rsidP="00073956">
      <w:pPr>
        <w:rPr>
          <w:rFonts w:ascii="Century Gothic" w:hAnsi="Century Gothic"/>
          <w:sz w:val="8"/>
          <w:szCs w:val="8"/>
          <w:lang w:val="fr-BE"/>
        </w:rPr>
      </w:pPr>
    </w:p>
    <w:p w:rsidR="00073956" w:rsidRDefault="00073956" w:rsidP="00073956">
      <w:pPr>
        <w:rPr>
          <w:rFonts w:ascii="Century Gothic" w:hAnsi="Century Gothic"/>
          <w:sz w:val="18"/>
          <w:szCs w:val="18"/>
          <w:lang w:val="fr-BE"/>
        </w:rPr>
      </w:pPr>
      <w:r w:rsidRPr="002254C5">
        <w:rPr>
          <w:rFonts w:ascii="Century Gothic" w:hAnsi="Century Gothic"/>
          <w:sz w:val="18"/>
          <w:szCs w:val="18"/>
          <w:lang w:val="fr-BE"/>
        </w:rPr>
        <w:t>Dénomination :</w:t>
      </w:r>
    </w:p>
    <w:p w:rsidR="00B2639B" w:rsidRPr="00B92DA2" w:rsidRDefault="00B2639B" w:rsidP="00073956">
      <w:pPr>
        <w:rPr>
          <w:rFonts w:ascii="Century Gothic" w:hAnsi="Century Gothic"/>
          <w:sz w:val="12"/>
          <w:szCs w:val="12"/>
          <w:lang w:val="fr-BE"/>
        </w:rPr>
      </w:pPr>
    </w:p>
    <w:p w:rsidR="00073956" w:rsidRDefault="00073956" w:rsidP="00073956">
      <w:pPr>
        <w:rPr>
          <w:rFonts w:ascii="Century Gothic" w:hAnsi="Century Gothic"/>
          <w:sz w:val="18"/>
          <w:szCs w:val="18"/>
          <w:lang w:val="fr-BE"/>
        </w:rPr>
      </w:pPr>
      <w:r w:rsidRPr="002254C5">
        <w:rPr>
          <w:rFonts w:ascii="Century Gothic" w:hAnsi="Century Gothic"/>
          <w:sz w:val="18"/>
          <w:szCs w:val="18"/>
          <w:lang w:val="fr-BE"/>
        </w:rPr>
        <w:t>Adresse :</w:t>
      </w:r>
    </w:p>
    <w:p w:rsidR="00B2639B" w:rsidRPr="002254C5" w:rsidRDefault="00B2639B" w:rsidP="00073956">
      <w:pPr>
        <w:rPr>
          <w:rFonts w:ascii="Century Gothic" w:hAnsi="Century Gothic"/>
          <w:sz w:val="18"/>
          <w:szCs w:val="18"/>
          <w:lang w:val="fr-BE"/>
        </w:rPr>
      </w:pPr>
    </w:p>
    <w:p w:rsidR="00D67DD8" w:rsidRDefault="00B92DA2" w:rsidP="002254C5">
      <w:pPr>
        <w:tabs>
          <w:tab w:val="left" w:pos="6804"/>
        </w:tabs>
        <w:rPr>
          <w:rFonts w:ascii="Century Gothic" w:hAnsi="Century Gothic"/>
          <w:sz w:val="18"/>
          <w:szCs w:val="18"/>
          <w:lang w:val="fr-BE"/>
        </w:rPr>
      </w:pPr>
      <w:r w:rsidRPr="00882E4B">
        <w:rPr>
          <w:rFonts w:ascii="Century Gothic" w:hAnsi="Century Gothic"/>
          <w:b/>
          <w:sz w:val="18"/>
          <w:szCs w:val="18"/>
          <w:u w:val="single"/>
          <w:lang w:val="fr-BE"/>
        </w:rPr>
        <w:t xml:space="preserve">Responsable </w:t>
      </w:r>
      <w:r w:rsidR="00D67DD8">
        <w:rPr>
          <w:rFonts w:ascii="Century Gothic" w:hAnsi="Century Gothic"/>
          <w:b/>
          <w:sz w:val="18"/>
          <w:szCs w:val="18"/>
          <w:u w:val="single"/>
          <w:lang w:val="fr-BE"/>
        </w:rPr>
        <w:t xml:space="preserve">SECURITE </w:t>
      </w:r>
      <w:r w:rsidRPr="00882E4B">
        <w:rPr>
          <w:rFonts w:ascii="Century Gothic" w:hAnsi="Century Gothic"/>
          <w:b/>
          <w:sz w:val="18"/>
          <w:szCs w:val="18"/>
          <w:u w:val="single"/>
          <w:lang w:val="fr-BE"/>
        </w:rPr>
        <w:t>de la manifestation</w:t>
      </w:r>
      <w:r>
        <w:rPr>
          <w:rFonts w:ascii="Century Gothic" w:hAnsi="Century Gothic"/>
          <w:sz w:val="18"/>
          <w:szCs w:val="18"/>
          <w:lang w:val="fr-BE"/>
        </w:rPr>
        <w:t> </w:t>
      </w:r>
      <w:r w:rsidR="00D67DD8">
        <w:rPr>
          <w:rFonts w:ascii="Century Gothic" w:hAnsi="Century Gothic"/>
          <w:sz w:val="18"/>
          <w:szCs w:val="18"/>
          <w:lang w:val="fr-BE"/>
        </w:rPr>
        <w:t>(OBLIGATOIRE)</w:t>
      </w:r>
    </w:p>
    <w:p w:rsidR="006536E3" w:rsidRDefault="00B92DA2" w:rsidP="002254C5">
      <w:pPr>
        <w:tabs>
          <w:tab w:val="left" w:pos="6804"/>
        </w:tabs>
        <w:rPr>
          <w:rFonts w:ascii="Century Gothic" w:hAnsi="Century Gothic"/>
          <w:sz w:val="18"/>
          <w:szCs w:val="18"/>
          <w:lang w:val="fr-BE"/>
        </w:rPr>
      </w:pPr>
      <w:r>
        <w:rPr>
          <w:rFonts w:ascii="Century Gothic" w:hAnsi="Century Gothic"/>
          <w:sz w:val="18"/>
          <w:szCs w:val="18"/>
          <w:lang w:val="fr-BE"/>
        </w:rPr>
        <w:t xml:space="preserve">Nom, prénom : </w:t>
      </w:r>
      <w:r>
        <w:rPr>
          <w:rFonts w:ascii="Century Gothic" w:hAnsi="Century Gothic"/>
          <w:sz w:val="18"/>
          <w:szCs w:val="18"/>
          <w:lang w:val="fr-BE"/>
        </w:rPr>
        <w:tab/>
        <w:t>GSM </w:t>
      </w:r>
      <w:r w:rsidR="00D67DD8">
        <w:rPr>
          <w:rFonts w:ascii="Century Gothic" w:hAnsi="Century Gothic"/>
          <w:sz w:val="18"/>
          <w:szCs w:val="18"/>
          <w:lang w:val="fr-BE"/>
        </w:rPr>
        <w:t xml:space="preserve">(obligatoire) </w:t>
      </w:r>
      <w:r>
        <w:rPr>
          <w:rFonts w:ascii="Century Gothic" w:hAnsi="Century Gothic"/>
          <w:sz w:val="18"/>
          <w:szCs w:val="18"/>
          <w:lang w:val="fr-BE"/>
        </w:rPr>
        <w:t>:</w:t>
      </w:r>
    </w:p>
    <w:p w:rsidR="003B215A" w:rsidRDefault="003B215A" w:rsidP="002254C5">
      <w:pPr>
        <w:tabs>
          <w:tab w:val="left" w:pos="6804"/>
        </w:tabs>
        <w:rPr>
          <w:rFonts w:ascii="Century Gothic" w:hAnsi="Century Gothic"/>
          <w:sz w:val="18"/>
          <w:szCs w:val="18"/>
          <w:lang w:val="fr-BE"/>
        </w:rPr>
      </w:pPr>
    </w:p>
    <w:p w:rsidR="00073956" w:rsidRPr="008F6348" w:rsidRDefault="00073956" w:rsidP="00073956">
      <w:pPr>
        <w:rPr>
          <w:rFonts w:ascii="Century Gothic" w:hAnsi="Century Gothic"/>
          <w:sz w:val="22"/>
          <w:szCs w:val="22"/>
          <w:lang w:val="fr-BE"/>
        </w:rPr>
      </w:pPr>
      <w:r w:rsidRPr="008F6348">
        <w:rPr>
          <w:rFonts w:ascii="Century Gothic" w:hAnsi="Century Gothic"/>
          <w:b/>
          <w:caps/>
          <w:sz w:val="22"/>
          <w:szCs w:val="22"/>
          <w:u w:val="single"/>
          <w:lang w:val="fr-BE"/>
        </w:rPr>
        <w:t>Ev</w:t>
      </w:r>
      <w:r w:rsidR="00024EBD">
        <w:rPr>
          <w:rFonts w:ascii="Century Gothic" w:hAnsi="Century Gothic"/>
          <w:b/>
          <w:caps/>
          <w:sz w:val="22"/>
          <w:szCs w:val="22"/>
          <w:u w:val="single"/>
          <w:lang w:val="fr-BE"/>
        </w:rPr>
        <w:t>E</w:t>
      </w:r>
      <w:r w:rsidRPr="008F6348">
        <w:rPr>
          <w:rFonts w:ascii="Century Gothic" w:hAnsi="Century Gothic"/>
          <w:b/>
          <w:caps/>
          <w:sz w:val="22"/>
          <w:szCs w:val="22"/>
          <w:u w:val="single"/>
          <w:lang w:val="fr-BE"/>
        </w:rPr>
        <w:t>nement</w:t>
      </w:r>
      <w:r w:rsidR="00B92DA2" w:rsidRPr="008F6348">
        <w:rPr>
          <w:rFonts w:ascii="Century Gothic" w:hAnsi="Century Gothic"/>
          <w:sz w:val="22"/>
          <w:szCs w:val="22"/>
          <w:lang w:val="fr-BE"/>
        </w:rPr>
        <w:t> </w:t>
      </w:r>
    </w:p>
    <w:p w:rsidR="00073956" w:rsidRPr="004869C7" w:rsidRDefault="00073956" w:rsidP="00073956">
      <w:pPr>
        <w:rPr>
          <w:rFonts w:ascii="Century Gothic" w:hAnsi="Century Gothic"/>
          <w:sz w:val="8"/>
          <w:szCs w:val="8"/>
          <w:lang w:val="fr-BE"/>
        </w:rPr>
      </w:pPr>
    </w:p>
    <w:p w:rsidR="00073956" w:rsidRDefault="00073956" w:rsidP="00073956">
      <w:pPr>
        <w:rPr>
          <w:rFonts w:ascii="Century Gothic" w:hAnsi="Century Gothic"/>
          <w:sz w:val="18"/>
          <w:szCs w:val="18"/>
          <w:lang w:val="fr-BE"/>
        </w:rPr>
      </w:pPr>
      <w:r w:rsidRPr="00165CBD">
        <w:rPr>
          <w:rFonts w:ascii="Century Gothic" w:hAnsi="Century Gothic"/>
          <w:b/>
          <w:sz w:val="18"/>
          <w:szCs w:val="18"/>
          <w:highlight w:val="yellow"/>
          <w:lang w:val="fr-BE"/>
        </w:rPr>
        <w:t>Dénomination </w:t>
      </w:r>
      <w:r w:rsidR="004869C7" w:rsidRPr="00165CBD">
        <w:rPr>
          <w:rFonts w:ascii="Century Gothic" w:hAnsi="Century Gothic"/>
          <w:b/>
          <w:sz w:val="18"/>
          <w:szCs w:val="18"/>
          <w:highlight w:val="yellow"/>
          <w:lang w:val="fr-BE"/>
        </w:rPr>
        <w:t>exacte</w:t>
      </w:r>
      <w:r w:rsidR="004869C7">
        <w:rPr>
          <w:rFonts w:ascii="Century Gothic" w:hAnsi="Century Gothic"/>
          <w:sz w:val="18"/>
          <w:szCs w:val="18"/>
          <w:lang w:val="fr-BE"/>
        </w:rPr>
        <w:t xml:space="preserve"> </w:t>
      </w:r>
      <w:r w:rsidRPr="002254C5">
        <w:rPr>
          <w:rFonts w:ascii="Century Gothic" w:hAnsi="Century Gothic"/>
          <w:sz w:val="18"/>
          <w:szCs w:val="18"/>
          <w:lang w:val="fr-BE"/>
        </w:rPr>
        <w:t>:</w:t>
      </w:r>
    </w:p>
    <w:p w:rsidR="004869C7" w:rsidRDefault="004869C7" w:rsidP="004869C7">
      <w:pPr>
        <w:rPr>
          <w:rFonts w:ascii="Century Gothic" w:hAnsi="Century Gothic"/>
          <w:sz w:val="18"/>
          <w:szCs w:val="18"/>
          <w:lang w:val="fr-BE"/>
        </w:rPr>
      </w:pPr>
      <w:r w:rsidRPr="002254C5">
        <w:rPr>
          <w:rFonts w:ascii="Century Gothic" w:hAnsi="Century Gothic"/>
          <w:sz w:val="18"/>
          <w:szCs w:val="18"/>
          <w:lang w:val="fr-BE"/>
        </w:rPr>
        <w:t>Type de manifestation / Description</w:t>
      </w:r>
      <w:r>
        <w:rPr>
          <w:rFonts w:ascii="Century Gothic" w:hAnsi="Century Gothic"/>
          <w:sz w:val="18"/>
          <w:szCs w:val="18"/>
          <w:lang w:val="fr-BE"/>
        </w:rPr>
        <w:t xml:space="preserve"> </w:t>
      </w:r>
      <w:r w:rsidRPr="002254C5">
        <w:rPr>
          <w:rFonts w:ascii="Century Gothic" w:hAnsi="Century Gothic"/>
          <w:sz w:val="18"/>
          <w:szCs w:val="18"/>
          <w:lang w:val="fr-BE"/>
        </w:rPr>
        <w:t>:</w:t>
      </w:r>
    </w:p>
    <w:p w:rsidR="00B2639B" w:rsidRPr="002254C5" w:rsidRDefault="00B2639B" w:rsidP="00073956">
      <w:pPr>
        <w:rPr>
          <w:rFonts w:ascii="Century Gothic" w:hAnsi="Century Gothic"/>
          <w:sz w:val="18"/>
          <w:szCs w:val="18"/>
          <w:lang w:val="fr-BE"/>
        </w:rPr>
      </w:pPr>
    </w:p>
    <w:p w:rsidR="00F821C0" w:rsidRPr="00A470CC" w:rsidRDefault="00073956" w:rsidP="00073956">
      <w:pPr>
        <w:rPr>
          <w:rFonts w:ascii="Century Gothic" w:hAnsi="Century Gothic"/>
          <w:b/>
          <w:sz w:val="18"/>
          <w:szCs w:val="18"/>
          <w:highlight w:val="yellow"/>
          <w:lang w:val="fr-BE"/>
        </w:rPr>
      </w:pPr>
      <w:r w:rsidRPr="00A470CC">
        <w:rPr>
          <w:rFonts w:ascii="Century Gothic" w:hAnsi="Century Gothic"/>
          <w:b/>
          <w:sz w:val="18"/>
          <w:szCs w:val="18"/>
          <w:highlight w:val="yellow"/>
          <w:lang w:val="fr-BE"/>
        </w:rPr>
        <w:t>Date(s)</w:t>
      </w:r>
      <w:r w:rsidR="00F821C0" w:rsidRPr="00A470CC">
        <w:rPr>
          <w:rFonts w:ascii="Century Gothic" w:hAnsi="Century Gothic"/>
          <w:b/>
          <w:sz w:val="18"/>
          <w:szCs w:val="18"/>
          <w:lang w:val="fr-BE"/>
        </w:rPr>
        <w:t> :</w:t>
      </w:r>
    </w:p>
    <w:p w:rsidR="00073956" w:rsidRPr="00A470CC" w:rsidRDefault="00F821C0" w:rsidP="00073956">
      <w:pPr>
        <w:rPr>
          <w:rFonts w:ascii="Century Gothic" w:hAnsi="Century Gothic"/>
          <w:sz w:val="18"/>
          <w:szCs w:val="18"/>
          <w:lang w:val="fr-BE"/>
        </w:rPr>
      </w:pPr>
      <w:r w:rsidRPr="00A470CC">
        <w:rPr>
          <w:rFonts w:ascii="Century Gothic" w:hAnsi="Century Gothic"/>
          <w:b/>
          <w:sz w:val="18"/>
          <w:szCs w:val="18"/>
          <w:highlight w:val="yellow"/>
          <w:lang w:val="fr-BE"/>
        </w:rPr>
        <w:t>H</w:t>
      </w:r>
      <w:r w:rsidR="00073956" w:rsidRPr="00A470CC">
        <w:rPr>
          <w:rFonts w:ascii="Century Gothic" w:hAnsi="Century Gothic"/>
          <w:b/>
          <w:sz w:val="18"/>
          <w:szCs w:val="18"/>
          <w:highlight w:val="yellow"/>
          <w:lang w:val="fr-BE"/>
        </w:rPr>
        <w:t>eure(</w:t>
      </w:r>
      <w:r w:rsidR="00024EBD" w:rsidRPr="00A470CC">
        <w:rPr>
          <w:rFonts w:ascii="Century Gothic" w:hAnsi="Century Gothic"/>
          <w:b/>
          <w:sz w:val="18"/>
          <w:szCs w:val="18"/>
          <w:highlight w:val="yellow"/>
          <w:lang w:val="fr-BE"/>
        </w:rPr>
        <w:t>s</w:t>
      </w:r>
      <w:r w:rsidR="00073956" w:rsidRPr="00A470CC">
        <w:rPr>
          <w:rFonts w:ascii="Century Gothic" w:hAnsi="Century Gothic"/>
          <w:b/>
          <w:sz w:val="18"/>
          <w:szCs w:val="18"/>
          <w:highlight w:val="yellow"/>
          <w:lang w:val="fr-BE"/>
        </w:rPr>
        <w:t>) </w:t>
      </w:r>
      <w:r w:rsidRPr="00A470CC">
        <w:rPr>
          <w:rFonts w:ascii="Century Gothic" w:hAnsi="Century Gothic"/>
          <w:b/>
          <w:sz w:val="18"/>
          <w:szCs w:val="18"/>
          <w:highlight w:val="yellow"/>
          <w:lang w:val="fr-BE"/>
        </w:rPr>
        <w:t>/ Horaire(</w:t>
      </w:r>
      <w:proofErr w:type="gramStart"/>
      <w:r w:rsidRPr="00A470CC">
        <w:rPr>
          <w:rFonts w:ascii="Century Gothic" w:hAnsi="Century Gothic"/>
          <w:b/>
          <w:sz w:val="18"/>
          <w:szCs w:val="18"/>
          <w:highlight w:val="yellow"/>
          <w:lang w:val="fr-BE"/>
        </w:rPr>
        <w:t>s</w:t>
      </w:r>
      <w:r w:rsidRPr="00A470CC">
        <w:rPr>
          <w:rFonts w:ascii="Century Gothic" w:hAnsi="Century Gothic"/>
          <w:sz w:val="18"/>
          <w:szCs w:val="18"/>
          <w:highlight w:val="yellow"/>
          <w:lang w:val="fr-BE"/>
        </w:rPr>
        <w:t xml:space="preserve"> )</w:t>
      </w:r>
      <w:proofErr w:type="gramEnd"/>
      <w:r w:rsidR="0086247B" w:rsidRPr="00A470CC">
        <w:rPr>
          <w:rFonts w:ascii="Century Gothic" w:hAnsi="Century Gothic"/>
          <w:sz w:val="18"/>
          <w:szCs w:val="18"/>
          <w:lang w:val="fr-BE"/>
        </w:rPr>
        <w:t xml:space="preserve"> </w:t>
      </w:r>
      <w:r w:rsidR="00073956" w:rsidRPr="00A470CC">
        <w:rPr>
          <w:rFonts w:ascii="Century Gothic" w:hAnsi="Century Gothic"/>
          <w:sz w:val="18"/>
          <w:szCs w:val="18"/>
          <w:lang w:val="fr-BE"/>
        </w:rPr>
        <w:t>:</w:t>
      </w:r>
    </w:p>
    <w:p w:rsidR="00B2639B" w:rsidRPr="00A470CC" w:rsidRDefault="00B2639B" w:rsidP="00073956">
      <w:pPr>
        <w:rPr>
          <w:rFonts w:ascii="Century Gothic" w:hAnsi="Century Gothic"/>
          <w:sz w:val="18"/>
          <w:szCs w:val="18"/>
          <w:lang w:val="fr-BE"/>
        </w:rPr>
      </w:pPr>
    </w:p>
    <w:p w:rsidR="00073956" w:rsidRDefault="00073956" w:rsidP="00073956">
      <w:pPr>
        <w:rPr>
          <w:rFonts w:ascii="Century Gothic" w:hAnsi="Century Gothic"/>
          <w:sz w:val="18"/>
          <w:szCs w:val="18"/>
          <w:lang w:val="fr-BE"/>
        </w:rPr>
      </w:pPr>
      <w:r w:rsidRPr="00165CBD">
        <w:rPr>
          <w:rFonts w:ascii="Century Gothic" w:hAnsi="Century Gothic"/>
          <w:b/>
          <w:sz w:val="18"/>
          <w:szCs w:val="18"/>
          <w:highlight w:val="yellow"/>
          <w:lang w:val="fr-BE"/>
        </w:rPr>
        <w:t>L</w:t>
      </w:r>
      <w:r w:rsidR="004869C7" w:rsidRPr="00165CBD">
        <w:rPr>
          <w:rFonts w:ascii="Century Gothic" w:hAnsi="Century Gothic"/>
          <w:b/>
          <w:sz w:val="18"/>
          <w:szCs w:val="18"/>
          <w:highlight w:val="yellow"/>
          <w:lang w:val="fr-BE"/>
        </w:rPr>
        <w:t>ieu</w:t>
      </w:r>
      <w:r w:rsidRPr="00165CBD">
        <w:rPr>
          <w:rFonts w:ascii="Century Gothic" w:hAnsi="Century Gothic"/>
          <w:b/>
          <w:sz w:val="18"/>
          <w:szCs w:val="18"/>
          <w:highlight w:val="yellow"/>
          <w:lang w:val="fr-BE"/>
        </w:rPr>
        <w:t> </w:t>
      </w:r>
      <w:r w:rsidR="004869C7" w:rsidRPr="00165CBD">
        <w:rPr>
          <w:rFonts w:ascii="Century Gothic" w:hAnsi="Century Gothic"/>
          <w:b/>
          <w:sz w:val="18"/>
          <w:szCs w:val="18"/>
          <w:highlight w:val="yellow"/>
          <w:lang w:val="fr-BE"/>
        </w:rPr>
        <w:t>précis</w:t>
      </w:r>
      <w:r w:rsidR="004869C7">
        <w:rPr>
          <w:rFonts w:ascii="Century Gothic" w:hAnsi="Century Gothic"/>
          <w:sz w:val="18"/>
          <w:szCs w:val="18"/>
          <w:lang w:val="fr-BE"/>
        </w:rPr>
        <w:t xml:space="preserve"> /Locaux occupés</w:t>
      </w:r>
      <w:r w:rsidR="000E2E86">
        <w:rPr>
          <w:rFonts w:ascii="Century Gothic" w:hAnsi="Century Gothic"/>
          <w:sz w:val="18"/>
          <w:szCs w:val="18"/>
          <w:lang w:val="fr-BE"/>
        </w:rPr>
        <w:t xml:space="preserve"> </w:t>
      </w:r>
      <w:r w:rsidR="00882E4B">
        <w:rPr>
          <w:rFonts w:ascii="Century Gothic" w:hAnsi="Century Gothic"/>
          <w:i/>
          <w:sz w:val="16"/>
          <w:szCs w:val="16"/>
          <w:lang w:val="fr-BE"/>
        </w:rPr>
        <w:t>[</w:t>
      </w:r>
      <w:r w:rsidR="000E2E86" w:rsidRPr="00D67DD8">
        <w:rPr>
          <w:rFonts w:ascii="Century Gothic" w:hAnsi="Century Gothic"/>
          <w:b/>
          <w:i/>
          <w:sz w:val="16"/>
          <w:szCs w:val="16"/>
          <w:lang w:val="fr-BE"/>
        </w:rPr>
        <w:t xml:space="preserve">s’il s’agit d’activité(s) sportive(s), </w:t>
      </w:r>
      <w:r w:rsidR="000E2E86" w:rsidRPr="00D67DD8">
        <w:rPr>
          <w:rFonts w:ascii="Century Gothic" w:hAnsi="Century Gothic"/>
          <w:b/>
          <w:i/>
          <w:sz w:val="16"/>
          <w:szCs w:val="16"/>
          <w:u w:val="single"/>
          <w:lang w:val="fr-BE"/>
        </w:rPr>
        <w:t>chaque parcours</w:t>
      </w:r>
      <w:r w:rsidR="000E2E86" w:rsidRPr="00D67DD8">
        <w:rPr>
          <w:rFonts w:ascii="Century Gothic" w:hAnsi="Century Gothic"/>
          <w:b/>
          <w:i/>
          <w:sz w:val="16"/>
          <w:szCs w:val="16"/>
          <w:lang w:val="fr-BE"/>
        </w:rPr>
        <w:t xml:space="preserve"> sera obligatoirement joint sur cartographie détaillée</w:t>
      </w:r>
      <w:r w:rsidR="004869C7" w:rsidRPr="00D67DD8">
        <w:rPr>
          <w:rFonts w:ascii="Century Gothic" w:hAnsi="Century Gothic"/>
          <w:b/>
          <w:i/>
          <w:sz w:val="16"/>
          <w:szCs w:val="16"/>
          <w:lang w:val="fr-BE"/>
        </w:rPr>
        <w:t xml:space="preserve"> </w:t>
      </w:r>
      <w:r w:rsidR="000E2E86" w:rsidRPr="00D67DD8">
        <w:rPr>
          <w:rFonts w:ascii="Century Gothic" w:hAnsi="Century Gothic"/>
          <w:b/>
          <w:i/>
          <w:sz w:val="16"/>
          <w:szCs w:val="16"/>
          <w:lang w:val="fr-BE"/>
        </w:rPr>
        <w:t xml:space="preserve">de type </w:t>
      </w:r>
      <w:proofErr w:type="spellStart"/>
      <w:r w:rsidR="000E2E86" w:rsidRPr="00D67DD8">
        <w:rPr>
          <w:rFonts w:ascii="Century Gothic" w:hAnsi="Century Gothic"/>
          <w:b/>
          <w:i/>
          <w:sz w:val="16"/>
          <w:szCs w:val="16"/>
          <w:lang w:val="fr-BE"/>
        </w:rPr>
        <w:t>crashmap</w:t>
      </w:r>
      <w:proofErr w:type="spellEnd"/>
      <w:r w:rsidR="000E2E86" w:rsidRPr="00D67DD8">
        <w:rPr>
          <w:rFonts w:ascii="Century Gothic" w:hAnsi="Century Gothic"/>
          <w:b/>
          <w:i/>
          <w:sz w:val="16"/>
          <w:szCs w:val="16"/>
          <w:lang w:val="fr-BE"/>
        </w:rPr>
        <w:t>(*) + road book si nécessaire</w:t>
      </w:r>
      <w:r w:rsidR="00882E4B">
        <w:rPr>
          <w:rFonts w:ascii="Century Gothic" w:hAnsi="Century Gothic"/>
          <w:i/>
          <w:sz w:val="16"/>
          <w:szCs w:val="16"/>
          <w:lang w:val="fr-BE"/>
        </w:rPr>
        <w:t>]</w:t>
      </w:r>
      <w:r w:rsidR="000E2E86">
        <w:rPr>
          <w:rFonts w:ascii="Century Gothic" w:hAnsi="Century Gothic"/>
          <w:sz w:val="18"/>
          <w:szCs w:val="18"/>
          <w:lang w:val="fr-BE"/>
        </w:rPr>
        <w:t xml:space="preserve"> </w:t>
      </w:r>
      <w:r w:rsidRPr="002254C5">
        <w:rPr>
          <w:rFonts w:ascii="Century Gothic" w:hAnsi="Century Gothic"/>
          <w:sz w:val="18"/>
          <w:szCs w:val="18"/>
          <w:lang w:val="fr-BE"/>
        </w:rPr>
        <w:t>:</w:t>
      </w:r>
    </w:p>
    <w:p w:rsidR="00882E4B" w:rsidRPr="00882E4B" w:rsidRDefault="00882E4B" w:rsidP="004869C7">
      <w:pPr>
        <w:rPr>
          <w:rFonts w:ascii="Century Gothic" w:hAnsi="Century Gothic"/>
          <w:sz w:val="8"/>
          <w:szCs w:val="8"/>
          <w:lang w:val="fr-BE"/>
        </w:rPr>
      </w:pPr>
    </w:p>
    <w:p w:rsidR="004869C7" w:rsidRPr="002254C5" w:rsidRDefault="004869C7" w:rsidP="004869C7">
      <w:pPr>
        <w:rPr>
          <w:rFonts w:ascii="Century Gothic" w:hAnsi="Century Gothic"/>
          <w:sz w:val="18"/>
          <w:szCs w:val="18"/>
          <w:lang w:val="fr-BE"/>
        </w:rPr>
      </w:pPr>
      <w:r>
        <w:rPr>
          <w:rFonts w:ascii="Century Gothic" w:hAnsi="Century Gothic"/>
          <w:sz w:val="18"/>
          <w:szCs w:val="18"/>
          <w:lang w:val="fr-BE"/>
        </w:rPr>
        <w:t xml:space="preserve">Domaine public  - </w:t>
      </w:r>
      <w:r w:rsidRPr="002254C5">
        <w:rPr>
          <w:rFonts w:ascii="Century Gothic" w:hAnsi="Century Gothic"/>
          <w:sz w:val="18"/>
          <w:szCs w:val="18"/>
          <w:lang w:val="fr-BE"/>
        </w:rPr>
        <w:t xml:space="preserve">Domaine privé </w:t>
      </w:r>
    </w:p>
    <w:p w:rsidR="006F6400" w:rsidRPr="006F6400" w:rsidRDefault="006F6400" w:rsidP="00165CBD">
      <w:pPr>
        <w:tabs>
          <w:tab w:val="left" w:pos="6804"/>
        </w:tabs>
        <w:rPr>
          <w:rFonts w:ascii="Century Gothic" w:hAnsi="Century Gothic"/>
          <w:b/>
          <w:sz w:val="8"/>
          <w:szCs w:val="8"/>
          <w:highlight w:val="yellow"/>
          <w:lang w:val="fr-BE"/>
        </w:rPr>
      </w:pPr>
    </w:p>
    <w:p w:rsidR="00882E4B" w:rsidRPr="006F6400" w:rsidRDefault="006F6400" w:rsidP="00165CBD">
      <w:pPr>
        <w:tabs>
          <w:tab w:val="left" w:pos="6804"/>
        </w:tabs>
        <w:rPr>
          <w:rFonts w:ascii="Century Gothic" w:hAnsi="Century Gothic"/>
          <w:sz w:val="18"/>
          <w:szCs w:val="18"/>
          <w:highlight w:val="yellow"/>
          <w:u w:val="single"/>
          <w:lang w:val="fr-BE"/>
        </w:rPr>
      </w:pPr>
      <w:r w:rsidRPr="006F6400">
        <w:rPr>
          <w:rFonts w:ascii="Century Gothic" w:hAnsi="Century Gothic"/>
          <w:b/>
          <w:sz w:val="18"/>
          <w:szCs w:val="18"/>
          <w:highlight w:val="yellow"/>
          <w:lang w:val="fr-BE"/>
        </w:rPr>
        <w:t>Autres autorisations sollicitées par l’organisateur</w:t>
      </w:r>
      <w:r w:rsidRPr="006F6400">
        <w:rPr>
          <w:rFonts w:ascii="Century Gothic" w:hAnsi="Century Gothic"/>
          <w:b/>
          <w:sz w:val="18"/>
          <w:szCs w:val="18"/>
          <w:lang w:val="fr-BE"/>
        </w:rPr>
        <w:t> :</w:t>
      </w:r>
      <w:r>
        <w:rPr>
          <w:rFonts w:ascii="Century Gothic" w:hAnsi="Century Gothic"/>
          <w:b/>
          <w:sz w:val="18"/>
          <w:szCs w:val="18"/>
          <w:lang w:val="fr-BE"/>
        </w:rPr>
        <w:t xml:space="preserve">   </w:t>
      </w:r>
      <w:r w:rsidRPr="006F6400">
        <w:rPr>
          <w:rFonts w:ascii="Century Gothic" w:hAnsi="Century Gothic"/>
          <w:sz w:val="18"/>
          <w:szCs w:val="18"/>
          <w:lang w:val="fr-BE"/>
        </w:rPr>
        <w:t xml:space="preserve">DNF </w:t>
      </w:r>
      <w:r>
        <w:rPr>
          <w:rFonts w:ascii="Century Gothic" w:hAnsi="Century Gothic"/>
          <w:sz w:val="18"/>
          <w:szCs w:val="18"/>
          <w:lang w:val="fr-BE"/>
        </w:rPr>
        <w:t xml:space="preserve">  /</w:t>
      </w:r>
      <w:r w:rsidRPr="006F6400">
        <w:rPr>
          <w:rFonts w:ascii="Century Gothic" w:hAnsi="Century Gothic"/>
          <w:sz w:val="18"/>
          <w:szCs w:val="18"/>
          <w:lang w:val="fr-BE"/>
        </w:rPr>
        <w:t xml:space="preserve"> </w:t>
      </w:r>
      <w:r>
        <w:rPr>
          <w:rFonts w:ascii="Century Gothic" w:hAnsi="Century Gothic"/>
          <w:sz w:val="18"/>
          <w:szCs w:val="18"/>
          <w:lang w:val="fr-BE"/>
        </w:rPr>
        <w:t xml:space="preserve">  </w:t>
      </w:r>
      <w:r w:rsidRPr="006F6400">
        <w:rPr>
          <w:rFonts w:ascii="Century Gothic" w:hAnsi="Century Gothic"/>
          <w:sz w:val="18"/>
          <w:szCs w:val="18"/>
          <w:lang w:val="fr-BE"/>
        </w:rPr>
        <w:t>SPW-</w:t>
      </w:r>
      <w:proofErr w:type="spellStart"/>
      <w:r w:rsidRPr="006F6400">
        <w:rPr>
          <w:rFonts w:ascii="Century Gothic" w:hAnsi="Century Gothic"/>
          <w:sz w:val="18"/>
          <w:szCs w:val="18"/>
          <w:lang w:val="fr-BE"/>
        </w:rPr>
        <w:t>Rtes</w:t>
      </w:r>
      <w:proofErr w:type="spellEnd"/>
      <w:r w:rsidRPr="006F6400">
        <w:rPr>
          <w:rFonts w:ascii="Century Gothic" w:hAnsi="Century Gothic"/>
          <w:sz w:val="18"/>
          <w:szCs w:val="18"/>
          <w:lang w:val="fr-BE"/>
        </w:rPr>
        <w:t xml:space="preserve"> Lux</w:t>
      </w:r>
    </w:p>
    <w:p w:rsidR="00FE1700" w:rsidRDefault="00FE1700" w:rsidP="00165CBD">
      <w:pPr>
        <w:tabs>
          <w:tab w:val="left" w:pos="6804"/>
        </w:tabs>
        <w:rPr>
          <w:rFonts w:ascii="Century Gothic" w:hAnsi="Century Gothic"/>
          <w:b/>
          <w:sz w:val="18"/>
          <w:szCs w:val="18"/>
          <w:highlight w:val="yellow"/>
          <w:u w:val="single"/>
          <w:lang w:val="fr-BE"/>
        </w:rPr>
      </w:pPr>
    </w:p>
    <w:p w:rsidR="00165CBD" w:rsidRDefault="00165CBD" w:rsidP="00165CBD">
      <w:pPr>
        <w:tabs>
          <w:tab w:val="left" w:pos="6804"/>
        </w:tabs>
        <w:rPr>
          <w:rFonts w:ascii="Century Gothic" w:hAnsi="Century Gothic"/>
          <w:sz w:val="18"/>
          <w:szCs w:val="18"/>
          <w:lang w:val="fr-BE"/>
        </w:rPr>
      </w:pPr>
      <w:r w:rsidRPr="00165CBD">
        <w:rPr>
          <w:rFonts w:ascii="Century Gothic" w:hAnsi="Century Gothic"/>
          <w:b/>
          <w:sz w:val="18"/>
          <w:szCs w:val="18"/>
          <w:highlight w:val="yellow"/>
          <w:u w:val="single"/>
          <w:lang w:val="fr-BE"/>
        </w:rPr>
        <w:t>Responsable sécurité</w:t>
      </w:r>
      <w:r w:rsidRPr="002254C5">
        <w:rPr>
          <w:rFonts w:ascii="Century Gothic" w:hAnsi="Century Gothic"/>
          <w:sz w:val="18"/>
          <w:szCs w:val="18"/>
          <w:lang w:val="fr-BE"/>
        </w:rPr>
        <w:t> </w:t>
      </w:r>
      <w:r>
        <w:rPr>
          <w:rFonts w:ascii="Century Gothic" w:hAnsi="Century Gothic"/>
          <w:sz w:val="18"/>
          <w:szCs w:val="18"/>
          <w:lang w:val="fr-BE"/>
        </w:rPr>
        <w:t xml:space="preserve">(OBLIGATOIRE) </w:t>
      </w:r>
      <w:r w:rsidRPr="002254C5">
        <w:rPr>
          <w:rFonts w:ascii="Century Gothic" w:hAnsi="Century Gothic"/>
          <w:sz w:val="18"/>
          <w:szCs w:val="18"/>
          <w:lang w:val="fr-BE"/>
        </w:rPr>
        <w:t>:</w:t>
      </w:r>
      <w:r w:rsidRPr="002254C5">
        <w:rPr>
          <w:rFonts w:ascii="Century Gothic" w:hAnsi="Century Gothic"/>
          <w:sz w:val="18"/>
          <w:szCs w:val="18"/>
          <w:lang w:val="fr-BE"/>
        </w:rPr>
        <w:tab/>
      </w:r>
    </w:p>
    <w:p w:rsidR="00165CBD" w:rsidRDefault="00165CBD" w:rsidP="00165CBD">
      <w:pPr>
        <w:tabs>
          <w:tab w:val="left" w:pos="6804"/>
        </w:tabs>
        <w:rPr>
          <w:rFonts w:ascii="Century Gothic" w:hAnsi="Century Gothic"/>
          <w:sz w:val="18"/>
          <w:szCs w:val="18"/>
          <w:lang w:val="fr-BE"/>
        </w:rPr>
      </w:pPr>
      <w:r>
        <w:rPr>
          <w:rFonts w:ascii="Century Gothic" w:hAnsi="Century Gothic"/>
          <w:sz w:val="18"/>
          <w:szCs w:val="18"/>
          <w:lang w:val="fr-BE"/>
        </w:rPr>
        <w:t>Nom, prénom :</w:t>
      </w:r>
      <w:r w:rsidR="004A2505">
        <w:rPr>
          <w:rFonts w:ascii="Century Gothic" w:hAnsi="Century Gothic"/>
          <w:sz w:val="18"/>
          <w:szCs w:val="18"/>
          <w:lang w:val="fr-BE"/>
        </w:rPr>
        <w:t xml:space="preserve"> </w:t>
      </w:r>
      <w:r>
        <w:rPr>
          <w:rFonts w:ascii="Century Gothic" w:hAnsi="Century Gothic"/>
          <w:sz w:val="18"/>
          <w:szCs w:val="18"/>
          <w:lang w:val="fr-BE"/>
        </w:rPr>
        <w:tab/>
      </w:r>
      <w:r w:rsidRPr="002254C5">
        <w:rPr>
          <w:rFonts w:ascii="Century Gothic" w:hAnsi="Century Gothic"/>
          <w:sz w:val="18"/>
          <w:szCs w:val="18"/>
          <w:lang w:val="fr-BE"/>
        </w:rPr>
        <w:t>GSM :</w:t>
      </w:r>
      <w:r w:rsidR="004A2505">
        <w:rPr>
          <w:rFonts w:ascii="Century Gothic" w:hAnsi="Century Gothic"/>
          <w:sz w:val="18"/>
          <w:szCs w:val="18"/>
          <w:lang w:val="fr-BE"/>
        </w:rPr>
        <w:t xml:space="preserve"> </w:t>
      </w:r>
    </w:p>
    <w:p w:rsidR="00165CBD" w:rsidRDefault="00165CBD" w:rsidP="00165CBD">
      <w:pPr>
        <w:tabs>
          <w:tab w:val="left" w:pos="6804"/>
        </w:tabs>
        <w:rPr>
          <w:rFonts w:ascii="Century Gothic" w:hAnsi="Century Gothic"/>
          <w:sz w:val="18"/>
          <w:szCs w:val="18"/>
          <w:lang w:val="fr-BE"/>
        </w:rPr>
      </w:pPr>
    </w:p>
    <w:p w:rsidR="00165CBD" w:rsidRDefault="00165CBD" w:rsidP="00165CBD">
      <w:pPr>
        <w:tabs>
          <w:tab w:val="left" w:pos="6804"/>
        </w:tabs>
        <w:rPr>
          <w:rFonts w:ascii="Century Gothic" w:hAnsi="Century Gothic"/>
          <w:sz w:val="18"/>
          <w:szCs w:val="18"/>
          <w:lang w:val="fr-BE"/>
        </w:rPr>
      </w:pPr>
      <w:r w:rsidRPr="00215DC6">
        <w:rPr>
          <w:rFonts w:ascii="Century Gothic" w:hAnsi="Century Gothic"/>
          <w:b/>
          <w:sz w:val="18"/>
          <w:szCs w:val="18"/>
          <w:highlight w:val="yellow"/>
          <w:u w:val="single"/>
          <w:lang w:val="fr-BE"/>
        </w:rPr>
        <w:t>PRV</w:t>
      </w:r>
      <w:r w:rsidRPr="00215DC6">
        <w:rPr>
          <w:rFonts w:ascii="Century Gothic" w:hAnsi="Century Gothic"/>
          <w:sz w:val="18"/>
          <w:szCs w:val="18"/>
          <w:u w:val="single"/>
          <w:lang w:val="fr-BE"/>
        </w:rPr>
        <w:t xml:space="preserve"> (Point de RDV avec les </w:t>
      </w:r>
      <w:r>
        <w:rPr>
          <w:rFonts w:ascii="Century Gothic" w:hAnsi="Century Gothic"/>
          <w:sz w:val="18"/>
          <w:szCs w:val="18"/>
          <w:u w:val="single"/>
          <w:lang w:val="fr-BE"/>
        </w:rPr>
        <w:t xml:space="preserve">services de </w:t>
      </w:r>
      <w:r w:rsidRPr="00215DC6">
        <w:rPr>
          <w:rFonts w:ascii="Century Gothic" w:hAnsi="Century Gothic"/>
          <w:sz w:val="18"/>
          <w:szCs w:val="18"/>
          <w:u w:val="single"/>
          <w:lang w:val="fr-BE"/>
        </w:rPr>
        <w:t>secours</w:t>
      </w:r>
      <w:r w:rsidR="00BD308F">
        <w:rPr>
          <w:rFonts w:ascii="Century Gothic" w:hAnsi="Century Gothic"/>
          <w:sz w:val="18"/>
          <w:szCs w:val="18"/>
          <w:u w:val="single"/>
          <w:lang w:val="fr-BE"/>
        </w:rPr>
        <w:t>)</w:t>
      </w:r>
      <w:r w:rsidRPr="00215DC6">
        <w:rPr>
          <w:rFonts w:ascii="Century Gothic" w:hAnsi="Century Gothic"/>
          <w:sz w:val="18"/>
          <w:szCs w:val="18"/>
          <w:u w:val="single"/>
          <w:lang w:val="fr-BE"/>
        </w:rPr>
        <w:t xml:space="preserve"> – </w:t>
      </w:r>
      <w:r w:rsidRPr="00165CBD">
        <w:rPr>
          <w:rFonts w:ascii="Century Gothic" w:hAnsi="Century Gothic"/>
          <w:b/>
          <w:sz w:val="18"/>
          <w:szCs w:val="18"/>
          <w:u w:val="single"/>
          <w:lang w:val="fr-BE"/>
        </w:rPr>
        <w:t>à localiser sur la cartographie</w:t>
      </w:r>
      <w:r w:rsidRPr="00215DC6">
        <w:rPr>
          <w:rFonts w:ascii="Century Gothic" w:hAnsi="Century Gothic"/>
          <w:sz w:val="18"/>
          <w:szCs w:val="18"/>
          <w:u w:val="single"/>
          <w:lang w:val="fr-BE"/>
        </w:rPr>
        <w:t xml:space="preserve"> – </w:t>
      </w:r>
      <w:r w:rsidRPr="00215DC6">
        <w:rPr>
          <w:rFonts w:ascii="Century Gothic" w:hAnsi="Century Gothic"/>
          <w:b/>
          <w:sz w:val="18"/>
          <w:szCs w:val="18"/>
          <w:highlight w:val="yellow"/>
          <w:u w:val="single"/>
          <w:lang w:val="fr-BE"/>
        </w:rPr>
        <w:t>OBLIGATOIRE</w:t>
      </w:r>
    </w:p>
    <w:p w:rsidR="00165CBD" w:rsidRDefault="00165CBD" w:rsidP="00165CBD">
      <w:pPr>
        <w:tabs>
          <w:tab w:val="left" w:pos="6804"/>
        </w:tabs>
        <w:rPr>
          <w:rFonts w:ascii="Century Gothic" w:hAnsi="Century Gothic"/>
          <w:sz w:val="18"/>
          <w:szCs w:val="18"/>
          <w:lang w:val="fr-BE"/>
        </w:rPr>
      </w:pPr>
      <w:r>
        <w:rPr>
          <w:rFonts w:ascii="Century Gothic" w:hAnsi="Century Gothic"/>
          <w:sz w:val="18"/>
          <w:szCs w:val="18"/>
          <w:lang w:val="fr-BE"/>
        </w:rPr>
        <w:t>Nombre (min. 1) :</w:t>
      </w:r>
    </w:p>
    <w:p w:rsidR="00165CBD" w:rsidRDefault="00165CBD" w:rsidP="00165CBD">
      <w:pPr>
        <w:tabs>
          <w:tab w:val="left" w:pos="6804"/>
        </w:tabs>
        <w:rPr>
          <w:rFonts w:ascii="Century Gothic" w:hAnsi="Century Gothic"/>
          <w:sz w:val="18"/>
          <w:szCs w:val="18"/>
          <w:lang w:val="fr-BE"/>
        </w:rPr>
      </w:pPr>
      <w:r>
        <w:rPr>
          <w:rFonts w:ascii="Century Gothic" w:hAnsi="Century Gothic"/>
          <w:sz w:val="18"/>
          <w:szCs w:val="18"/>
          <w:lang w:val="fr-BE"/>
        </w:rPr>
        <w:t>Br</w:t>
      </w:r>
      <w:r w:rsidR="008277D7">
        <w:rPr>
          <w:rFonts w:ascii="Century Gothic" w:hAnsi="Century Gothic"/>
          <w:sz w:val="18"/>
          <w:szCs w:val="18"/>
          <w:lang w:val="fr-BE"/>
        </w:rPr>
        <w:t>ef</w:t>
      </w:r>
      <w:r>
        <w:rPr>
          <w:rFonts w:ascii="Century Gothic" w:hAnsi="Century Gothic"/>
          <w:sz w:val="18"/>
          <w:szCs w:val="18"/>
          <w:lang w:val="fr-BE"/>
        </w:rPr>
        <w:t xml:space="preserve"> descripti</w:t>
      </w:r>
      <w:r w:rsidR="008277D7">
        <w:rPr>
          <w:rFonts w:ascii="Century Gothic" w:hAnsi="Century Gothic"/>
          <w:sz w:val="18"/>
          <w:szCs w:val="18"/>
          <w:lang w:val="fr-BE"/>
        </w:rPr>
        <w:t>f</w:t>
      </w:r>
      <w:r>
        <w:rPr>
          <w:rFonts w:ascii="Century Gothic" w:hAnsi="Century Gothic"/>
          <w:sz w:val="18"/>
          <w:szCs w:val="18"/>
          <w:lang w:val="fr-BE"/>
        </w:rPr>
        <w:t xml:space="preserve"> de la localisation :</w:t>
      </w:r>
    </w:p>
    <w:p w:rsidR="008277D7" w:rsidRDefault="008277D7" w:rsidP="00165CBD">
      <w:pPr>
        <w:tabs>
          <w:tab w:val="left" w:pos="6804"/>
        </w:tabs>
        <w:rPr>
          <w:rFonts w:ascii="Century Gothic" w:hAnsi="Century Gothic"/>
          <w:sz w:val="18"/>
          <w:szCs w:val="18"/>
          <w:lang w:val="fr-BE"/>
        </w:rPr>
      </w:pPr>
      <w:r>
        <w:rPr>
          <w:rFonts w:ascii="Century Gothic" w:hAnsi="Century Gothic"/>
          <w:sz w:val="18"/>
          <w:szCs w:val="18"/>
          <w:lang w:val="fr-BE"/>
        </w:rPr>
        <w:t xml:space="preserve">Société privée de secours : OUI – NON </w:t>
      </w:r>
    </w:p>
    <w:p w:rsidR="008277D7" w:rsidRPr="008277D7" w:rsidRDefault="008277D7" w:rsidP="008277D7">
      <w:pPr>
        <w:pStyle w:val="Paragraphedeliste"/>
        <w:numPr>
          <w:ilvl w:val="0"/>
          <w:numId w:val="5"/>
        </w:numPr>
        <w:rPr>
          <w:rFonts w:ascii="Century Gothic" w:hAnsi="Century Gothic"/>
          <w:sz w:val="18"/>
          <w:szCs w:val="18"/>
          <w:lang w:val="fr-BE"/>
        </w:rPr>
      </w:pPr>
      <w:r w:rsidRPr="008277D7">
        <w:rPr>
          <w:rFonts w:ascii="Century Gothic" w:hAnsi="Century Gothic"/>
          <w:sz w:val="18"/>
          <w:szCs w:val="18"/>
          <w:lang w:val="fr-BE"/>
        </w:rPr>
        <w:t xml:space="preserve">Si oui, dénomination </w:t>
      </w:r>
      <w:r w:rsidR="007B7E95">
        <w:rPr>
          <w:rFonts w:ascii="Century Gothic" w:hAnsi="Century Gothic"/>
          <w:sz w:val="18"/>
          <w:szCs w:val="18"/>
          <w:lang w:val="fr-BE"/>
        </w:rPr>
        <w:t xml:space="preserve">de la société </w:t>
      </w:r>
      <w:r w:rsidRPr="008277D7">
        <w:rPr>
          <w:rFonts w:ascii="Century Gothic" w:hAnsi="Century Gothic"/>
          <w:sz w:val="18"/>
          <w:szCs w:val="18"/>
          <w:lang w:val="fr-BE"/>
        </w:rPr>
        <w:t>et descriptif </w:t>
      </w:r>
      <w:r w:rsidR="007B7E95">
        <w:rPr>
          <w:rFonts w:ascii="Century Gothic" w:hAnsi="Century Gothic"/>
          <w:sz w:val="18"/>
          <w:szCs w:val="18"/>
          <w:lang w:val="fr-BE"/>
        </w:rPr>
        <w:t xml:space="preserve">du dispositif </w:t>
      </w:r>
      <w:r w:rsidRPr="008277D7">
        <w:rPr>
          <w:rFonts w:ascii="Century Gothic" w:hAnsi="Century Gothic"/>
          <w:sz w:val="18"/>
          <w:szCs w:val="18"/>
          <w:lang w:val="fr-BE"/>
        </w:rPr>
        <w:t>:</w:t>
      </w:r>
    </w:p>
    <w:p w:rsidR="00165CBD" w:rsidRPr="007B7E95" w:rsidRDefault="00165CBD" w:rsidP="00165CBD">
      <w:pPr>
        <w:tabs>
          <w:tab w:val="left" w:pos="6804"/>
        </w:tabs>
        <w:rPr>
          <w:rFonts w:ascii="Century Gothic" w:hAnsi="Century Gothic"/>
          <w:sz w:val="12"/>
          <w:szCs w:val="12"/>
          <w:u w:val="single"/>
          <w:lang w:val="fr-BE"/>
        </w:rPr>
      </w:pPr>
    </w:p>
    <w:p w:rsidR="00323539" w:rsidRPr="00F92F2E" w:rsidRDefault="0051054D" w:rsidP="00165CBD">
      <w:pPr>
        <w:tabs>
          <w:tab w:val="left" w:pos="6804"/>
        </w:tabs>
        <w:rPr>
          <w:rFonts w:ascii="Century Gothic" w:hAnsi="Century Gothic"/>
          <w:sz w:val="18"/>
          <w:szCs w:val="18"/>
          <w:lang w:val="fr-BE"/>
        </w:rPr>
      </w:pPr>
      <w:r w:rsidRPr="00BD308F">
        <w:rPr>
          <w:rFonts w:ascii="Century Gothic" w:hAnsi="Century Gothic"/>
          <w:b/>
          <w:sz w:val="18"/>
          <w:szCs w:val="18"/>
          <w:lang w:val="fr-BE"/>
        </w:rPr>
        <w:t>Société de gardiennage</w:t>
      </w:r>
      <w:r w:rsidRPr="0051054D">
        <w:rPr>
          <w:rFonts w:ascii="Century Gothic" w:hAnsi="Century Gothic"/>
          <w:sz w:val="18"/>
          <w:szCs w:val="18"/>
          <w:lang w:val="fr-BE"/>
        </w:rPr>
        <w:t xml:space="preserve"> : OUI </w:t>
      </w:r>
      <w:r>
        <w:rPr>
          <w:rFonts w:ascii="Century Gothic" w:hAnsi="Century Gothic"/>
          <w:sz w:val="18"/>
          <w:szCs w:val="18"/>
          <w:lang w:val="fr-BE"/>
        </w:rPr>
        <w:t>–</w:t>
      </w:r>
      <w:r w:rsidRPr="0051054D">
        <w:rPr>
          <w:rFonts w:ascii="Century Gothic" w:hAnsi="Century Gothic"/>
          <w:sz w:val="18"/>
          <w:szCs w:val="18"/>
          <w:lang w:val="fr-BE"/>
        </w:rPr>
        <w:t xml:space="preserve"> NON</w:t>
      </w:r>
      <w:r w:rsidR="007B7E95">
        <w:rPr>
          <w:rFonts w:ascii="Century Gothic" w:hAnsi="Century Gothic"/>
          <w:sz w:val="18"/>
          <w:szCs w:val="18"/>
          <w:lang w:val="fr-BE"/>
        </w:rPr>
        <w:t xml:space="preserve">    - Si oui, dénomination </w:t>
      </w:r>
    </w:p>
    <w:p w:rsidR="00F92F2E" w:rsidRDefault="00F92F2E" w:rsidP="00165CBD">
      <w:pPr>
        <w:tabs>
          <w:tab w:val="left" w:pos="6804"/>
        </w:tabs>
        <w:rPr>
          <w:rFonts w:ascii="Century Gothic" w:hAnsi="Century Gothic"/>
          <w:b/>
          <w:sz w:val="18"/>
          <w:szCs w:val="18"/>
          <w:lang w:val="fr-BE"/>
        </w:rPr>
      </w:pPr>
    </w:p>
    <w:p w:rsidR="0051054D" w:rsidRPr="0051054D" w:rsidRDefault="0051054D" w:rsidP="00165CBD">
      <w:pPr>
        <w:tabs>
          <w:tab w:val="left" w:pos="6804"/>
        </w:tabs>
        <w:rPr>
          <w:rFonts w:ascii="Century Gothic" w:hAnsi="Century Gothic"/>
          <w:sz w:val="18"/>
          <w:szCs w:val="18"/>
          <w:lang w:val="fr-BE"/>
        </w:rPr>
      </w:pPr>
      <w:r w:rsidRPr="00BD308F">
        <w:rPr>
          <w:rFonts w:ascii="Century Gothic" w:hAnsi="Century Gothic"/>
          <w:b/>
          <w:sz w:val="18"/>
          <w:szCs w:val="18"/>
          <w:lang w:val="fr-BE"/>
        </w:rPr>
        <w:t>Bénévoles/Stewards/Signaleurs</w:t>
      </w:r>
      <w:r>
        <w:rPr>
          <w:rFonts w:ascii="Century Gothic" w:hAnsi="Century Gothic"/>
          <w:sz w:val="18"/>
          <w:szCs w:val="18"/>
          <w:lang w:val="fr-BE"/>
        </w:rPr>
        <w:t xml:space="preserve"> : OUI – NON – Si oui, </w:t>
      </w:r>
      <w:proofErr w:type="spellStart"/>
      <w:r>
        <w:rPr>
          <w:rFonts w:ascii="Century Gothic" w:hAnsi="Century Gothic"/>
          <w:sz w:val="18"/>
          <w:szCs w:val="18"/>
          <w:lang w:val="fr-BE"/>
        </w:rPr>
        <w:t>nbre</w:t>
      </w:r>
      <w:proofErr w:type="spellEnd"/>
      <w:r>
        <w:rPr>
          <w:rFonts w:ascii="Century Gothic" w:hAnsi="Century Gothic"/>
          <w:sz w:val="18"/>
          <w:szCs w:val="18"/>
          <w:lang w:val="fr-BE"/>
        </w:rPr>
        <w:t> :</w:t>
      </w:r>
    </w:p>
    <w:p w:rsidR="0051054D" w:rsidRDefault="0051054D" w:rsidP="00165CBD">
      <w:pPr>
        <w:tabs>
          <w:tab w:val="left" w:pos="6804"/>
        </w:tabs>
        <w:rPr>
          <w:rFonts w:ascii="Century Gothic" w:hAnsi="Century Gothic"/>
          <w:sz w:val="18"/>
          <w:szCs w:val="18"/>
          <w:u w:val="single"/>
          <w:lang w:val="fr-BE"/>
        </w:rPr>
      </w:pPr>
    </w:p>
    <w:p w:rsidR="00165CBD" w:rsidRPr="004F2A51" w:rsidRDefault="00165CBD" w:rsidP="00165CBD">
      <w:pPr>
        <w:tabs>
          <w:tab w:val="left" w:pos="6804"/>
        </w:tabs>
        <w:rPr>
          <w:rFonts w:ascii="Century Gothic" w:hAnsi="Century Gothic"/>
          <w:sz w:val="16"/>
          <w:szCs w:val="16"/>
          <w:lang w:val="fr-BE"/>
        </w:rPr>
      </w:pPr>
      <w:r w:rsidRPr="004A2505">
        <w:rPr>
          <w:rFonts w:ascii="Century Gothic" w:hAnsi="Century Gothic"/>
          <w:b/>
          <w:sz w:val="18"/>
          <w:szCs w:val="18"/>
          <w:highlight w:val="yellow"/>
          <w:u w:val="single"/>
          <w:lang w:val="fr-BE"/>
        </w:rPr>
        <w:t>Sonorisation</w:t>
      </w:r>
      <w:r w:rsidRPr="00165CBD">
        <w:rPr>
          <w:rFonts w:ascii="Century Gothic" w:hAnsi="Century Gothic"/>
          <w:sz w:val="18"/>
          <w:szCs w:val="18"/>
          <w:lang w:val="fr-BE"/>
        </w:rPr>
        <w:t> :</w:t>
      </w:r>
      <w:r w:rsidR="00323539">
        <w:rPr>
          <w:rFonts w:ascii="Century Gothic" w:hAnsi="Century Gothic"/>
          <w:sz w:val="18"/>
          <w:szCs w:val="18"/>
          <w:lang w:val="fr-BE"/>
        </w:rPr>
        <w:t xml:space="preserve"> </w:t>
      </w:r>
      <w:r w:rsidRPr="00165CBD">
        <w:rPr>
          <w:rFonts w:ascii="Century Gothic" w:hAnsi="Century Gothic"/>
          <w:sz w:val="18"/>
          <w:szCs w:val="18"/>
          <w:lang w:val="fr-BE"/>
        </w:rPr>
        <w:t xml:space="preserve">OUI </w:t>
      </w:r>
      <w:r w:rsidR="004F2A51">
        <w:rPr>
          <w:rFonts w:ascii="Century Gothic" w:hAnsi="Century Gothic"/>
          <w:sz w:val="18"/>
          <w:szCs w:val="18"/>
          <w:lang w:val="fr-BE"/>
        </w:rPr>
        <w:t>–</w:t>
      </w:r>
      <w:r w:rsidRPr="00165CBD">
        <w:rPr>
          <w:rFonts w:ascii="Century Gothic" w:hAnsi="Century Gothic"/>
          <w:sz w:val="18"/>
          <w:szCs w:val="18"/>
          <w:lang w:val="fr-BE"/>
        </w:rPr>
        <w:t xml:space="preserve"> NON</w:t>
      </w:r>
      <w:r w:rsidR="004F2A51">
        <w:rPr>
          <w:rFonts w:ascii="Century Gothic" w:hAnsi="Century Gothic"/>
          <w:sz w:val="18"/>
          <w:szCs w:val="18"/>
          <w:lang w:val="fr-BE"/>
        </w:rPr>
        <w:t xml:space="preserve"> </w:t>
      </w:r>
      <w:r w:rsidR="004F2A51" w:rsidRPr="004F2A51">
        <w:rPr>
          <w:rFonts w:ascii="Century Gothic" w:hAnsi="Century Gothic"/>
          <w:sz w:val="16"/>
          <w:szCs w:val="16"/>
          <w:lang w:val="fr-BE"/>
        </w:rPr>
        <w:t>(voir explications dans la notice explicative en page 3)</w:t>
      </w:r>
    </w:p>
    <w:p w:rsidR="00323539" w:rsidRDefault="00165CBD" w:rsidP="00323539">
      <w:pPr>
        <w:tabs>
          <w:tab w:val="left" w:pos="6804"/>
        </w:tabs>
        <w:rPr>
          <w:rFonts w:ascii="Century Gothic" w:hAnsi="Century Gothic"/>
          <w:sz w:val="18"/>
          <w:szCs w:val="18"/>
          <w:lang w:val="fr-BE"/>
        </w:rPr>
      </w:pPr>
      <w:r>
        <w:rPr>
          <w:rFonts w:ascii="Century Gothic" w:hAnsi="Century Gothic"/>
          <w:sz w:val="18"/>
          <w:szCs w:val="18"/>
          <w:lang w:val="fr-BE"/>
        </w:rPr>
        <w:t>- Si oui :</w:t>
      </w:r>
    </w:p>
    <w:p w:rsidR="00165CBD" w:rsidRPr="006F6400" w:rsidRDefault="00323539" w:rsidP="00323539">
      <w:pPr>
        <w:rPr>
          <w:rFonts w:ascii="Century Gothic" w:hAnsi="Century Gothic"/>
          <w:sz w:val="18"/>
          <w:szCs w:val="18"/>
          <w:lang w:val="fr-BE"/>
        </w:rPr>
      </w:pPr>
      <w:r>
        <w:rPr>
          <w:rFonts w:ascii="Century Gothic" w:hAnsi="Century Gothic"/>
          <w:sz w:val="18"/>
          <w:szCs w:val="18"/>
          <w:lang w:val="fr-BE"/>
        </w:rPr>
        <w:tab/>
      </w:r>
      <w:r w:rsidR="00165CBD" w:rsidRPr="006F6400">
        <w:rPr>
          <w:rFonts w:ascii="Century Gothic" w:hAnsi="Century Gothic"/>
          <w:b/>
          <w:sz w:val="18"/>
          <w:szCs w:val="18"/>
          <w:u w:val="single"/>
          <w:lang w:val="fr-BE"/>
        </w:rPr>
        <w:t>Responsable sonorisation</w:t>
      </w:r>
      <w:r w:rsidR="00165CBD" w:rsidRPr="006F6400">
        <w:rPr>
          <w:rFonts w:ascii="Century Gothic" w:hAnsi="Century Gothic"/>
          <w:b/>
          <w:sz w:val="18"/>
          <w:szCs w:val="18"/>
          <w:lang w:val="fr-BE"/>
        </w:rPr>
        <w:t> (OBLIGATOIRE)</w:t>
      </w:r>
      <w:r w:rsidR="00165CBD" w:rsidRPr="006F6400">
        <w:rPr>
          <w:rFonts w:ascii="Century Gothic" w:hAnsi="Century Gothic"/>
          <w:sz w:val="18"/>
          <w:szCs w:val="18"/>
          <w:lang w:val="fr-BE"/>
        </w:rPr>
        <w:t xml:space="preserve"> :</w:t>
      </w:r>
      <w:r w:rsidR="00165CBD" w:rsidRPr="006F6400">
        <w:rPr>
          <w:rFonts w:ascii="Century Gothic" w:hAnsi="Century Gothic"/>
          <w:sz w:val="18"/>
          <w:szCs w:val="18"/>
          <w:lang w:val="fr-BE"/>
        </w:rPr>
        <w:tab/>
      </w:r>
    </w:p>
    <w:p w:rsidR="00165CBD" w:rsidRDefault="006F6400" w:rsidP="006F6400">
      <w:pPr>
        <w:ind w:left="142"/>
        <w:rPr>
          <w:rFonts w:ascii="Century Gothic" w:hAnsi="Century Gothic"/>
          <w:sz w:val="18"/>
          <w:szCs w:val="18"/>
          <w:lang w:val="fr-BE"/>
        </w:rPr>
      </w:pPr>
      <w:r>
        <w:rPr>
          <w:rFonts w:ascii="Century Gothic" w:hAnsi="Century Gothic"/>
          <w:sz w:val="18"/>
          <w:szCs w:val="18"/>
          <w:lang w:val="fr-BE"/>
        </w:rPr>
        <w:tab/>
      </w:r>
      <w:r>
        <w:rPr>
          <w:rFonts w:ascii="Century Gothic" w:hAnsi="Century Gothic"/>
          <w:sz w:val="18"/>
          <w:szCs w:val="18"/>
          <w:lang w:val="fr-BE"/>
        </w:rPr>
        <w:tab/>
      </w:r>
      <w:r w:rsidR="00165CBD">
        <w:rPr>
          <w:rFonts w:ascii="Century Gothic" w:hAnsi="Century Gothic"/>
          <w:sz w:val="18"/>
          <w:szCs w:val="18"/>
          <w:lang w:val="fr-BE"/>
        </w:rPr>
        <w:t>Nom, prénom :</w:t>
      </w:r>
      <w:r w:rsidR="00165CBD">
        <w:rPr>
          <w:rFonts w:ascii="Century Gothic" w:hAnsi="Century Gothic"/>
          <w:sz w:val="18"/>
          <w:szCs w:val="18"/>
          <w:lang w:val="fr-BE"/>
        </w:rPr>
        <w:tab/>
      </w:r>
      <w:r>
        <w:rPr>
          <w:rFonts w:ascii="Century Gothic" w:hAnsi="Century Gothic"/>
          <w:sz w:val="18"/>
          <w:szCs w:val="18"/>
          <w:lang w:val="fr-BE"/>
        </w:rPr>
        <w:tab/>
      </w:r>
      <w:r>
        <w:rPr>
          <w:rFonts w:ascii="Century Gothic" w:hAnsi="Century Gothic"/>
          <w:sz w:val="18"/>
          <w:szCs w:val="18"/>
          <w:lang w:val="fr-BE"/>
        </w:rPr>
        <w:tab/>
      </w:r>
      <w:r>
        <w:rPr>
          <w:rFonts w:ascii="Century Gothic" w:hAnsi="Century Gothic"/>
          <w:sz w:val="18"/>
          <w:szCs w:val="18"/>
          <w:lang w:val="fr-BE"/>
        </w:rPr>
        <w:tab/>
      </w:r>
      <w:r>
        <w:rPr>
          <w:rFonts w:ascii="Century Gothic" w:hAnsi="Century Gothic"/>
          <w:sz w:val="18"/>
          <w:szCs w:val="18"/>
          <w:lang w:val="fr-BE"/>
        </w:rPr>
        <w:tab/>
      </w:r>
      <w:r>
        <w:rPr>
          <w:rFonts w:ascii="Century Gothic" w:hAnsi="Century Gothic"/>
          <w:sz w:val="18"/>
          <w:szCs w:val="18"/>
          <w:lang w:val="fr-BE"/>
        </w:rPr>
        <w:tab/>
        <w:t xml:space="preserve">        </w:t>
      </w:r>
      <w:r w:rsidR="00165CBD" w:rsidRPr="002254C5">
        <w:rPr>
          <w:rFonts w:ascii="Century Gothic" w:hAnsi="Century Gothic"/>
          <w:sz w:val="18"/>
          <w:szCs w:val="18"/>
          <w:lang w:val="fr-BE"/>
        </w:rPr>
        <w:t>GSM :</w:t>
      </w:r>
    </w:p>
    <w:p w:rsidR="00165CBD" w:rsidRDefault="00165CBD" w:rsidP="00073956">
      <w:pPr>
        <w:rPr>
          <w:rFonts w:ascii="Century Gothic" w:hAnsi="Century Gothic"/>
          <w:sz w:val="18"/>
          <w:szCs w:val="18"/>
          <w:lang w:val="fr-BE"/>
        </w:rPr>
      </w:pPr>
    </w:p>
    <w:p w:rsidR="00A41F9D" w:rsidRDefault="00A41F9D" w:rsidP="00073956">
      <w:pPr>
        <w:rPr>
          <w:rFonts w:ascii="Century Gothic" w:hAnsi="Century Gothic"/>
          <w:sz w:val="18"/>
          <w:szCs w:val="18"/>
          <w:lang w:val="fr-BE"/>
        </w:rPr>
      </w:pPr>
    </w:p>
    <w:p w:rsidR="00F6135A" w:rsidRPr="002254C5" w:rsidRDefault="00F6135A" w:rsidP="00073956">
      <w:pPr>
        <w:rPr>
          <w:rFonts w:ascii="Century Gothic" w:hAnsi="Century Gothic"/>
          <w:sz w:val="18"/>
          <w:szCs w:val="18"/>
          <w:lang w:val="fr-BE"/>
        </w:rPr>
      </w:pPr>
      <w:r w:rsidRPr="00064547">
        <w:rPr>
          <w:rFonts w:ascii="Century Gothic" w:hAnsi="Century Gothic"/>
          <w:b/>
          <w:sz w:val="18"/>
          <w:szCs w:val="18"/>
          <w:highlight w:val="yellow"/>
          <w:lang w:val="fr-BE"/>
        </w:rPr>
        <w:t>Nombre de participants</w:t>
      </w:r>
      <w:r w:rsidR="008E41E4" w:rsidRPr="00064547">
        <w:rPr>
          <w:rFonts w:ascii="Century Gothic" w:hAnsi="Century Gothic"/>
          <w:b/>
          <w:sz w:val="18"/>
          <w:szCs w:val="18"/>
          <w:highlight w:val="yellow"/>
          <w:lang w:val="fr-BE"/>
        </w:rPr>
        <w:t>/compétiteurs</w:t>
      </w:r>
      <w:proofErr w:type="gramStart"/>
      <w:r w:rsidRPr="00064547">
        <w:rPr>
          <w:rFonts w:ascii="Century Gothic" w:hAnsi="Century Gothic"/>
          <w:b/>
          <w:sz w:val="18"/>
          <w:szCs w:val="18"/>
          <w:highlight w:val="yellow"/>
          <w:lang w:val="fr-BE"/>
        </w:rPr>
        <w:t> </w:t>
      </w:r>
      <w:r w:rsidRPr="002254C5">
        <w:rPr>
          <w:rFonts w:ascii="Century Gothic" w:hAnsi="Century Gothic"/>
          <w:sz w:val="18"/>
          <w:szCs w:val="18"/>
          <w:lang w:val="fr-BE"/>
        </w:rPr>
        <w:t> :</w:t>
      </w:r>
      <w:proofErr w:type="gramEnd"/>
    </w:p>
    <w:p w:rsidR="00F6135A" w:rsidRPr="002254C5" w:rsidRDefault="00064547" w:rsidP="00073956">
      <w:pPr>
        <w:rPr>
          <w:rFonts w:ascii="Century Gothic" w:hAnsi="Century Gothic"/>
          <w:sz w:val="18"/>
          <w:szCs w:val="18"/>
          <w:lang w:val="fr-BE"/>
        </w:rPr>
      </w:pPr>
      <w:r w:rsidRPr="00064547">
        <w:rPr>
          <w:rFonts w:ascii="Century Gothic" w:hAnsi="Century Gothic"/>
          <w:b/>
          <w:sz w:val="18"/>
          <w:szCs w:val="18"/>
          <w:highlight w:val="yellow"/>
          <w:lang w:val="fr-BE"/>
        </w:rPr>
        <w:t>Estimation du p</w:t>
      </w:r>
      <w:r w:rsidR="004869C7" w:rsidRPr="00064547">
        <w:rPr>
          <w:rFonts w:ascii="Century Gothic" w:hAnsi="Century Gothic"/>
          <w:b/>
          <w:sz w:val="18"/>
          <w:szCs w:val="18"/>
          <w:highlight w:val="yellow"/>
          <w:lang w:val="fr-BE"/>
        </w:rPr>
        <w:t>ublic</w:t>
      </w:r>
      <w:r w:rsidR="004869C7">
        <w:rPr>
          <w:rFonts w:ascii="Century Gothic" w:hAnsi="Century Gothic"/>
          <w:sz w:val="18"/>
          <w:szCs w:val="18"/>
          <w:lang w:val="fr-BE"/>
        </w:rPr>
        <w:t xml:space="preserve"> :</w:t>
      </w:r>
    </w:p>
    <w:p w:rsidR="004869C7" w:rsidRDefault="004869C7" w:rsidP="00073956">
      <w:pPr>
        <w:rPr>
          <w:rFonts w:ascii="Century Gothic" w:hAnsi="Century Gothic"/>
          <w:sz w:val="18"/>
          <w:szCs w:val="18"/>
          <w:lang w:val="fr-BE"/>
        </w:rPr>
      </w:pPr>
    </w:p>
    <w:p w:rsidR="00F6135A" w:rsidRPr="002254C5" w:rsidRDefault="00F6135A" w:rsidP="00073956">
      <w:pPr>
        <w:rPr>
          <w:rFonts w:ascii="Century Gothic" w:hAnsi="Century Gothic"/>
          <w:sz w:val="18"/>
          <w:szCs w:val="18"/>
          <w:lang w:val="fr-BE"/>
        </w:rPr>
      </w:pPr>
      <w:r w:rsidRPr="00064547">
        <w:rPr>
          <w:rFonts w:ascii="Century Gothic" w:hAnsi="Century Gothic"/>
          <w:b/>
          <w:sz w:val="18"/>
          <w:szCs w:val="18"/>
          <w:highlight w:val="yellow"/>
          <w:lang w:val="fr-BE"/>
        </w:rPr>
        <w:t>Restauration</w:t>
      </w:r>
      <w:r w:rsidRPr="002254C5">
        <w:rPr>
          <w:rFonts w:ascii="Century Gothic" w:hAnsi="Century Gothic"/>
          <w:sz w:val="18"/>
          <w:szCs w:val="18"/>
          <w:lang w:val="fr-BE"/>
        </w:rPr>
        <w:t> : OUI – NON</w:t>
      </w:r>
    </w:p>
    <w:p w:rsidR="008F6348" w:rsidRDefault="004869C7" w:rsidP="008F6348">
      <w:pPr>
        <w:ind w:firstLine="708"/>
        <w:rPr>
          <w:rFonts w:ascii="Century Gothic" w:hAnsi="Century Gothic"/>
          <w:sz w:val="18"/>
          <w:szCs w:val="18"/>
          <w:lang w:val="fr-BE"/>
        </w:rPr>
      </w:pPr>
      <w:r>
        <w:rPr>
          <w:rFonts w:ascii="Century Gothic" w:hAnsi="Century Gothic"/>
          <w:sz w:val="18"/>
          <w:szCs w:val="18"/>
          <w:lang w:val="fr-BE"/>
        </w:rPr>
        <w:t xml:space="preserve">- </w:t>
      </w:r>
      <w:r w:rsidR="00F6135A" w:rsidRPr="002254C5">
        <w:rPr>
          <w:rFonts w:ascii="Century Gothic" w:hAnsi="Century Gothic"/>
          <w:sz w:val="18"/>
          <w:szCs w:val="18"/>
          <w:lang w:val="fr-BE"/>
        </w:rPr>
        <w:t>Si oui</w:t>
      </w:r>
      <w:r w:rsidR="008F6348">
        <w:rPr>
          <w:rFonts w:ascii="Century Gothic" w:hAnsi="Century Gothic"/>
          <w:sz w:val="18"/>
          <w:szCs w:val="18"/>
          <w:lang w:val="fr-BE"/>
        </w:rPr>
        <w:t> :</w:t>
      </w:r>
    </w:p>
    <w:p w:rsidR="00F6135A" w:rsidRDefault="008F6348" w:rsidP="008F6348">
      <w:pPr>
        <w:pStyle w:val="Paragraphedeliste"/>
        <w:numPr>
          <w:ilvl w:val="0"/>
          <w:numId w:val="2"/>
        </w:numPr>
        <w:rPr>
          <w:rFonts w:ascii="Century Gothic" w:hAnsi="Century Gothic"/>
          <w:sz w:val="18"/>
          <w:szCs w:val="18"/>
          <w:lang w:val="fr-BE"/>
        </w:rPr>
      </w:pPr>
      <w:r>
        <w:rPr>
          <w:rFonts w:ascii="Century Gothic" w:hAnsi="Century Gothic"/>
          <w:sz w:val="18"/>
          <w:szCs w:val="18"/>
          <w:lang w:val="fr-BE"/>
        </w:rPr>
        <w:t>P</w:t>
      </w:r>
      <w:r w:rsidRPr="008F6348">
        <w:rPr>
          <w:rFonts w:ascii="Century Gothic" w:hAnsi="Century Gothic"/>
          <w:sz w:val="18"/>
          <w:szCs w:val="18"/>
          <w:lang w:val="fr-BE"/>
        </w:rPr>
        <w:t>etite restauration</w:t>
      </w:r>
      <w:r w:rsidR="00F6135A" w:rsidRPr="008F6348">
        <w:rPr>
          <w:rFonts w:ascii="Century Gothic" w:hAnsi="Century Gothic"/>
          <w:sz w:val="18"/>
          <w:szCs w:val="18"/>
          <w:lang w:val="fr-BE"/>
        </w:rPr>
        <w:t> :</w:t>
      </w:r>
      <w:r w:rsidRPr="008F6348">
        <w:rPr>
          <w:rFonts w:ascii="Century Gothic" w:hAnsi="Century Gothic"/>
          <w:sz w:val="18"/>
          <w:szCs w:val="18"/>
          <w:lang w:val="fr-BE"/>
        </w:rPr>
        <w:t xml:space="preserve"> POTAGE – PAINS SAUCISSE – GAUFRES – CREPES – AUTRES</w:t>
      </w:r>
    </w:p>
    <w:p w:rsidR="008F6348" w:rsidRPr="008F6348" w:rsidRDefault="008F6348" w:rsidP="008F6348">
      <w:pPr>
        <w:pStyle w:val="Paragraphedeliste"/>
        <w:numPr>
          <w:ilvl w:val="0"/>
          <w:numId w:val="2"/>
        </w:numPr>
        <w:rPr>
          <w:rFonts w:ascii="Century Gothic" w:hAnsi="Century Gothic"/>
          <w:sz w:val="18"/>
          <w:szCs w:val="18"/>
          <w:lang w:val="fr-BE"/>
        </w:rPr>
      </w:pPr>
      <w:r>
        <w:rPr>
          <w:rFonts w:ascii="Century Gothic" w:hAnsi="Century Gothic"/>
          <w:sz w:val="18"/>
          <w:szCs w:val="18"/>
          <w:lang w:val="fr-BE"/>
        </w:rPr>
        <w:t xml:space="preserve">Repas </w:t>
      </w:r>
    </w:p>
    <w:p w:rsidR="008F6348" w:rsidRPr="008E41E4" w:rsidRDefault="008F6348" w:rsidP="00073956">
      <w:pPr>
        <w:rPr>
          <w:rFonts w:ascii="Century Gothic" w:hAnsi="Century Gothic"/>
          <w:sz w:val="8"/>
          <w:szCs w:val="8"/>
          <w:lang w:val="fr-BE"/>
        </w:rPr>
      </w:pPr>
    </w:p>
    <w:p w:rsidR="0051054D" w:rsidRDefault="004869C7" w:rsidP="008E41E4">
      <w:pPr>
        <w:ind w:firstLine="708"/>
        <w:rPr>
          <w:rFonts w:ascii="Century Gothic" w:hAnsi="Century Gothic"/>
          <w:sz w:val="18"/>
          <w:szCs w:val="18"/>
          <w:lang w:val="fr-BE"/>
        </w:rPr>
      </w:pPr>
      <w:r>
        <w:rPr>
          <w:rFonts w:ascii="Century Gothic" w:hAnsi="Century Gothic"/>
          <w:sz w:val="18"/>
          <w:szCs w:val="18"/>
          <w:lang w:val="fr-BE"/>
        </w:rPr>
        <w:t>- Utilisation de B</w:t>
      </w:r>
      <w:r w:rsidR="008F6348">
        <w:rPr>
          <w:rFonts w:ascii="Century Gothic" w:hAnsi="Century Gothic"/>
          <w:sz w:val="18"/>
          <w:szCs w:val="18"/>
          <w:lang w:val="fr-BE"/>
        </w:rPr>
        <w:t>arbecue</w:t>
      </w:r>
      <w:r w:rsidR="0051054D">
        <w:rPr>
          <w:rFonts w:ascii="Century Gothic" w:hAnsi="Century Gothic"/>
          <w:sz w:val="18"/>
          <w:szCs w:val="18"/>
          <w:lang w:val="fr-BE"/>
        </w:rPr>
        <w:t>/Grill</w:t>
      </w:r>
      <w:r w:rsidR="008F6348">
        <w:rPr>
          <w:rFonts w:ascii="Century Gothic" w:hAnsi="Century Gothic"/>
          <w:sz w:val="18"/>
          <w:szCs w:val="18"/>
          <w:lang w:val="fr-BE"/>
        </w:rPr>
        <w:t xml:space="preserve"> : BOIS – CHARBON –GAZ  </w:t>
      </w:r>
    </w:p>
    <w:p w:rsidR="004869C7" w:rsidRDefault="0051054D" w:rsidP="008E41E4">
      <w:pPr>
        <w:ind w:firstLine="708"/>
        <w:rPr>
          <w:rFonts w:ascii="Century Gothic" w:hAnsi="Century Gothic"/>
          <w:sz w:val="18"/>
          <w:szCs w:val="18"/>
          <w:lang w:val="fr-BE"/>
        </w:rPr>
      </w:pPr>
      <w:r>
        <w:rPr>
          <w:rFonts w:ascii="Century Gothic" w:hAnsi="Century Gothic"/>
          <w:sz w:val="18"/>
          <w:szCs w:val="18"/>
          <w:lang w:val="fr-BE"/>
        </w:rPr>
        <w:t xml:space="preserve">- </w:t>
      </w:r>
      <w:r w:rsidR="004869C7">
        <w:rPr>
          <w:rFonts w:ascii="Century Gothic" w:hAnsi="Century Gothic"/>
          <w:sz w:val="18"/>
          <w:szCs w:val="18"/>
          <w:lang w:val="fr-BE"/>
        </w:rPr>
        <w:t>Autre</w:t>
      </w:r>
      <w:r w:rsidR="008F6348">
        <w:rPr>
          <w:rFonts w:ascii="Century Gothic" w:hAnsi="Century Gothic"/>
          <w:sz w:val="18"/>
          <w:szCs w:val="18"/>
          <w:lang w:val="fr-BE"/>
        </w:rPr>
        <w:t xml:space="preserve"> </w:t>
      </w:r>
      <w:r w:rsidR="004869C7">
        <w:rPr>
          <w:rFonts w:ascii="Century Gothic" w:hAnsi="Century Gothic"/>
          <w:sz w:val="18"/>
          <w:szCs w:val="18"/>
          <w:lang w:val="fr-BE"/>
        </w:rPr>
        <w:t xml:space="preserve">appareil de cuisson : ELECTRIQUE </w:t>
      </w:r>
      <w:r w:rsidR="008F6348">
        <w:rPr>
          <w:rFonts w:ascii="Century Gothic" w:hAnsi="Century Gothic"/>
          <w:sz w:val="18"/>
          <w:szCs w:val="18"/>
          <w:lang w:val="fr-BE"/>
        </w:rPr>
        <w:t>–</w:t>
      </w:r>
      <w:r w:rsidR="004869C7">
        <w:rPr>
          <w:rFonts w:ascii="Century Gothic" w:hAnsi="Century Gothic"/>
          <w:sz w:val="18"/>
          <w:szCs w:val="18"/>
          <w:lang w:val="fr-BE"/>
        </w:rPr>
        <w:t xml:space="preserve"> GAZ</w:t>
      </w:r>
      <w:r>
        <w:rPr>
          <w:rFonts w:ascii="Century Gothic" w:hAnsi="Century Gothic"/>
          <w:sz w:val="18"/>
          <w:szCs w:val="18"/>
          <w:lang w:val="fr-BE"/>
        </w:rPr>
        <w:t xml:space="preserve"> – Si oui, type : FRITEUSE – FOUR – AUTRES :</w:t>
      </w:r>
    </w:p>
    <w:p w:rsidR="008E41E4" w:rsidRDefault="008E41E4" w:rsidP="008E41E4">
      <w:pPr>
        <w:rPr>
          <w:rFonts w:ascii="Century Gothic" w:hAnsi="Century Gothic"/>
          <w:sz w:val="18"/>
          <w:szCs w:val="18"/>
          <w:lang w:val="fr-BE"/>
        </w:rPr>
      </w:pPr>
    </w:p>
    <w:p w:rsidR="008E41E4" w:rsidRPr="002254C5" w:rsidRDefault="008E41E4" w:rsidP="008E41E4">
      <w:pPr>
        <w:rPr>
          <w:rFonts w:ascii="Century Gothic" w:hAnsi="Century Gothic"/>
          <w:sz w:val="18"/>
          <w:szCs w:val="18"/>
          <w:lang w:val="fr-BE"/>
        </w:rPr>
      </w:pPr>
      <w:r w:rsidRPr="00064547">
        <w:rPr>
          <w:rFonts w:ascii="Century Gothic" w:hAnsi="Century Gothic"/>
          <w:b/>
          <w:sz w:val="18"/>
          <w:szCs w:val="18"/>
          <w:highlight w:val="yellow"/>
          <w:lang w:val="fr-BE"/>
        </w:rPr>
        <w:t>Boissons alcoolisées</w:t>
      </w:r>
      <w:r w:rsidRPr="002254C5">
        <w:rPr>
          <w:rFonts w:ascii="Century Gothic" w:hAnsi="Century Gothic"/>
          <w:sz w:val="18"/>
          <w:szCs w:val="18"/>
          <w:lang w:val="fr-BE"/>
        </w:rPr>
        <w:t> : OUI – NON</w:t>
      </w:r>
    </w:p>
    <w:p w:rsidR="008E41E4" w:rsidRDefault="00295135" w:rsidP="008E41E4">
      <w:pPr>
        <w:rPr>
          <w:rFonts w:ascii="Century Gothic" w:hAnsi="Century Gothic"/>
          <w:sz w:val="18"/>
          <w:szCs w:val="18"/>
          <w:lang w:val="fr-BE"/>
        </w:rPr>
      </w:pPr>
      <w:r>
        <w:rPr>
          <w:rFonts w:ascii="Century Gothic" w:hAnsi="Century Gothic"/>
          <w:sz w:val="18"/>
          <w:szCs w:val="18"/>
          <w:lang w:val="fr-BE"/>
        </w:rPr>
        <w:t xml:space="preserve">- </w:t>
      </w:r>
      <w:r w:rsidR="008E41E4" w:rsidRPr="002254C5">
        <w:rPr>
          <w:rFonts w:ascii="Century Gothic" w:hAnsi="Century Gothic"/>
          <w:sz w:val="18"/>
          <w:szCs w:val="18"/>
          <w:lang w:val="fr-BE"/>
        </w:rPr>
        <w:t>Si oui, quel(s) type(s) :</w:t>
      </w:r>
      <w:r w:rsidR="008C70EC">
        <w:rPr>
          <w:rFonts w:ascii="Century Gothic" w:hAnsi="Century Gothic"/>
          <w:sz w:val="18"/>
          <w:szCs w:val="18"/>
          <w:lang w:val="fr-BE"/>
        </w:rPr>
        <w:t xml:space="preserve"> </w:t>
      </w:r>
      <w:r w:rsidR="000A5258">
        <w:rPr>
          <w:rFonts w:ascii="Century Gothic" w:hAnsi="Century Gothic"/>
          <w:sz w:val="18"/>
          <w:szCs w:val="18"/>
          <w:lang w:val="fr-BE"/>
        </w:rPr>
        <w:t>BIERE (</w:t>
      </w:r>
      <w:proofErr w:type="spellStart"/>
      <w:r w:rsidR="000A5258">
        <w:rPr>
          <w:rFonts w:ascii="Century Gothic" w:hAnsi="Century Gothic"/>
          <w:sz w:val="18"/>
          <w:szCs w:val="18"/>
          <w:lang w:val="fr-BE"/>
        </w:rPr>
        <w:t>pils</w:t>
      </w:r>
      <w:proofErr w:type="spellEnd"/>
      <w:r w:rsidR="000A5258">
        <w:rPr>
          <w:rFonts w:ascii="Century Gothic" w:hAnsi="Century Gothic"/>
          <w:sz w:val="18"/>
          <w:szCs w:val="18"/>
          <w:lang w:val="fr-BE"/>
        </w:rPr>
        <w:t xml:space="preserve"> – spéciale) – VIN – ALCOOL</w:t>
      </w:r>
      <w:r>
        <w:rPr>
          <w:rFonts w:ascii="Century Gothic" w:hAnsi="Century Gothic"/>
          <w:sz w:val="18"/>
          <w:szCs w:val="18"/>
          <w:lang w:val="fr-BE"/>
        </w:rPr>
        <w:t xml:space="preserve"> : - 21° et/ou </w:t>
      </w:r>
      <w:r w:rsidR="000A5258">
        <w:rPr>
          <w:rFonts w:ascii="Century Gothic" w:hAnsi="Century Gothic"/>
          <w:sz w:val="18"/>
          <w:szCs w:val="18"/>
          <w:lang w:val="fr-BE"/>
        </w:rPr>
        <w:t>+21°</w:t>
      </w:r>
      <w:r>
        <w:rPr>
          <w:rFonts w:ascii="Century Gothic" w:hAnsi="Century Gothic"/>
          <w:sz w:val="18"/>
          <w:szCs w:val="18"/>
          <w:lang w:val="fr-BE"/>
        </w:rPr>
        <w:t xml:space="preserve"> </w:t>
      </w:r>
      <w:r w:rsidR="00CA4998">
        <w:rPr>
          <w:rFonts w:ascii="Century Gothic" w:hAnsi="Century Gothic"/>
          <w:sz w:val="18"/>
          <w:szCs w:val="18"/>
          <w:lang w:val="fr-BE"/>
        </w:rPr>
        <w:t>–</w:t>
      </w:r>
      <w:r>
        <w:rPr>
          <w:rFonts w:ascii="Century Gothic" w:hAnsi="Century Gothic"/>
          <w:sz w:val="18"/>
          <w:szCs w:val="18"/>
          <w:lang w:val="fr-BE"/>
        </w:rPr>
        <w:t xml:space="preserve"> BOISSONS ENERGETIQUES</w:t>
      </w:r>
    </w:p>
    <w:p w:rsidR="000A5258" w:rsidRDefault="00295135" w:rsidP="008E41E4">
      <w:pPr>
        <w:rPr>
          <w:rFonts w:ascii="Century Gothic" w:hAnsi="Century Gothic"/>
          <w:sz w:val="18"/>
          <w:szCs w:val="18"/>
          <w:lang w:val="fr-BE"/>
        </w:rPr>
      </w:pPr>
      <w:r>
        <w:rPr>
          <w:rFonts w:ascii="Century Gothic" w:hAnsi="Century Gothic"/>
          <w:sz w:val="18"/>
          <w:szCs w:val="18"/>
          <w:lang w:val="fr-BE"/>
        </w:rPr>
        <w:t xml:space="preserve">- </w:t>
      </w:r>
      <w:r w:rsidR="000A5258">
        <w:rPr>
          <w:rFonts w:ascii="Century Gothic" w:hAnsi="Century Gothic"/>
          <w:sz w:val="18"/>
          <w:szCs w:val="18"/>
          <w:lang w:val="fr-BE"/>
        </w:rPr>
        <w:t xml:space="preserve">Contenants : VERRE </w:t>
      </w:r>
      <w:r w:rsidR="008B3647">
        <w:rPr>
          <w:rFonts w:ascii="Century Gothic" w:hAnsi="Century Gothic"/>
          <w:sz w:val="18"/>
          <w:szCs w:val="18"/>
          <w:lang w:val="fr-BE"/>
        </w:rPr>
        <w:t>–</w:t>
      </w:r>
      <w:r w:rsidR="000A5258">
        <w:rPr>
          <w:rFonts w:ascii="Century Gothic" w:hAnsi="Century Gothic"/>
          <w:sz w:val="18"/>
          <w:szCs w:val="18"/>
          <w:lang w:val="fr-BE"/>
        </w:rPr>
        <w:t xml:space="preserve"> PLASTIQUE</w:t>
      </w:r>
      <w:r w:rsidR="008B3647">
        <w:rPr>
          <w:rFonts w:ascii="Century Gothic" w:hAnsi="Century Gothic"/>
          <w:sz w:val="18"/>
          <w:szCs w:val="18"/>
          <w:lang w:val="fr-BE"/>
        </w:rPr>
        <w:t xml:space="preserve"> → </w:t>
      </w:r>
      <w:r w:rsidR="007435D0">
        <w:rPr>
          <w:rFonts w:ascii="Century Gothic" w:hAnsi="Century Gothic"/>
          <w:sz w:val="18"/>
          <w:szCs w:val="18"/>
          <w:lang w:val="fr-BE"/>
        </w:rPr>
        <w:t xml:space="preserve">gobelets </w:t>
      </w:r>
      <w:r w:rsidR="008B3647">
        <w:rPr>
          <w:rFonts w:ascii="Century Gothic" w:hAnsi="Century Gothic"/>
          <w:sz w:val="18"/>
          <w:szCs w:val="18"/>
          <w:lang w:val="fr-BE"/>
        </w:rPr>
        <w:t xml:space="preserve">réutilisables  OUI </w:t>
      </w:r>
      <w:r w:rsidR="008B3647" w:rsidRPr="002254C5">
        <w:rPr>
          <w:rFonts w:ascii="Century Gothic" w:hAnsi="Century Gothic"/>
          <w:sz w:val="18"/>
          <w:szCs w:val="18"/>
          <w:lang w:val="fr-BE"/>
        </w:rPr>
        <w:t>–</w:t>
      </w:r>
      <w:r w:rsidR="008B3647">
        <w:rPr>
          <w:rFonts w:ascii="Century Gothic" w:hAnsi="Century Gothic"/>
          <w:sz w:val="18"/>
          <w:szCs w:val="18"/>
          <w:lang w:val="fr-BE"/>
        </w:rPr>
        <w:t xml:space="preserve"> NON</w:t>
      </w:r>
    </w:p>
    <w:p w:rsidR="008E41E4" w:rsidRDefault="008E41E4" w:rsidP="00073956">
      <w:pPr>
        <w:rPr>
          <w:rFonts w:ascii="Century Gothic" w:hAnsi="Century Gothic"/>
          <w:sz w:val="18"/>
          <w:szCs w:val="18"/>
          <w:lang w:val="fr-BE"/>
        </w:rPr>
      </w:pPr>
    </w:p>
    <w:p w:rsidR="008F6348" w:rsidRDefault="008F6348" w:rsidP="00073956">
      <w:pPr>
        <w:rPr>
          <w:rFonts w:ascii="Century Gothic" w:hAnsi="Century Gothic"/>
          <w:sz w:val="18"/>
          <w:szCs w:val="18"/>
          <w:lang w:val="fr-BE"/>
        </w:rPr>
      </w:pPr>
      <w:r w:rsidRPr="008E41E4">
        <w:rPr>
          <w:rFonts w:ascii="Century Gothic" w:hAnsi="Century Gothic"/>
          <w:b/>
          <w:sz w:val="18"/>
          <w:szCs w:val="18"/>
          <w:lang w:val="fr-BE"/>
        </w:rPr>
        <w:t>Utilisation de groupe</w:t>
      </w:r>
      <w:r w:rsidR="00301DF0">
        <w:rPr>
          <w:rFonts w:ascii="Century Gothic" w:hAnsi="Century Gothic"/>
          <w:b/>
          <w:sz w:val="18"/>
          <w:szCs w:val="18"/>
          <w:lang w:val="fr-BE"/>
        </w:rPr>
        <w:t xml:space="preserve">(s) </w:t>
      </w:r>
      <w:r w:rsidRPr="008E41E4">
        <w:rPr>
          <w:rFonts w:ascii="Century Gothic" w:hAnsi="Century Gothic"/>
          <w:b/>
          <w:sz w:val="18"/>
          <w:szCs w:val="18"/>
          <w:lang w:val="fr-BE"/>
        </w:rPr>
        <w:t>électrogène</w:t>
      </w:r>
      <w:r w:rsidR="00301DF0">
        <w:rPr>
          <w:rFonts w:ascii="Century Gothic" w:hAnsi="Century Gothic"/>
          <w:b/>
          <w:sz w:val="18"/>
          <w:szCs w:val="18"/>
          <w:lang w:val="fr-BE"/>
        </w:rPr>
        <w:t>(s)</w:t>
      </w:r>
      <w:r>
        <w:rPr>
          <w:rFonts w:ascii="Century Gothic" w:hAnsi="Century Gothic"/>
          <w:sz w:val="18"/>
          <w:szCs w:val="18"/>
          <w:lang w:val="fr-BE"/>
        </w:rPr>
        <w:t xml:space="preserve"> : OUI </w:t>
      </w:r>
      <w:r w:rsidR="00301DF0">
        <w:rPr>
          <w:rFonts w:ascii="Century Gothic" w:hAnsi="Century Gothic"/>
          <w:sz w:val="18"/>
          <w:szCs w:val="18"/>
          <w:lang w:val="fr-BE"/>
        </w:rPr>
        <w:t>–</w:t>
      </w:r>
      <w:r>
        <w:rPr>
          <w:rFonts w:ascii="Century Gothic" w:hAnsi="Century Gothic"/>
          <w:sz w:val="18"/>
          <w:szCs w:val="18"/>
          <w:lang w:val="fr-BE"/>
        </w:rPr>
        <w:t xml:space="preserve"> NON</w:t>
      </w:r>
      <w:r w:rsidR="00301DF0">
        <w:rPr>
          <w:rFonts w:ascii="Century Gothic" w:hAnsi="Century Gothic"/>
          <w:sz w:val="18"/>
          <w:szCs w:val="18"/>
          <w:lang w:val="fr-BE"/>
        </w:rPr>
        <w:t xml:space="preserve">    - dans l’affirmative, nombre :</w:t>
      </w:r>
    </w:p>
    <w:p w:rsidR="00295135" w:rsidRPr="00064547" w:rsidRDefault="00295135" w:rsidP="00073956">
      <w:pPr>
        <w:rPr>
          <w:rFonts w:ascii="Century Gothic" w:hAnsi="Century Gothic"/>
          <w:sz w:val="8"/>
          <w:szCs w:val="8"/>
          <w:lang w:val="fr-BE"/>
        </w:rPr>
      </w:pPr>
    </w:p>
    <w:p w:rsidR="008E41E4" w:rsidRPr="002254C5" w:rsidRDefault="008E41E4" w:rsidP="00073956">
      <w:pPr>
        <w:rPr>
          <w:rFonts w:ascii="Century Gothic" w:hAnsi="Century Gothic"/>
          <w:sz w:val="18"/>
          <w:szCs w:val="18"/>
          <w:lang w:val="fr-BE"/>
        </w:rPr>
      </w:pPr>
      <w:r w:rsidRPr="00295135">
        <w:rPr>
          <w:rFonts w:ascii="Century Gothic" w:hAnsi="Century Gothic"/>
          <w:b/>
          <w:sz w:val="18"/>
          <w:szCs w:val="18"/>
          <w:lang w:val="fr-BE"/>
        </w:rPr>
        <w:t>Raccordement</w:t>
      </w:r>
      <w:r w:rsidR="00301DF0">
        <w:rPr>
          <w:rFonts w:ascii="Century Gothic" w:hAnsi="Century Gothic"/>
          <w:b/>
          <w:sz w:val="18"/>
          <w:szCs w:val="18"/>
          <w:lang w:val="fr-BE"/>
        </w:rPr>
        <w:t>s</w:t>
      </w:r>
      <w:r w:rsidRPr="00295135">
        <w:rPr>
          <w:rFonts w:ascii="Century Gothic" w:hAnsi="Century Gothic"/>
          <w:b/>
          <w:sz w:val="18"/>
          <w:szCs w:val="18"/>
          <w:lang w:val="fr-BE"/>
        </w:rPr>
        <w:t xml:space="preserve"> électrique</w:t>
      </w:r>
      <w:r w:rsidR="00301DF0">
        <w:rPr>
          <w:rFonts w:ascii="Century Gothic" w:hAnsi="Century Gothic"/>
          <w:b/>
          <w:sz w:val="18"/>
          <w:szCs w:val="18"/>
          <w:lang w:val="fr-BE"/>
        </w:rPr>
        <w:t>s</w:t>
      </w:r>
      <w:r w:rsidR="001A60BE">
        <w:rPr>
          <w:rFonts w:ascii="Century Gothic" w:hAnsi="Century Gothic"/>
          <w:sz w:val="18"/>
          <w:szCs w:val="18"/>
          <w:lang w:val="fr-BE"/>
        </w:rPr>
        <w:t> : OUI – NON</w:t>
      </w:r>
      <w:r w:rsidR="001A60BE">
        <w:rPr>
          <w:rFonts w:ascii="Century Gothic" w:hAnsi="Century Gothic"/>
          <w:sz w:val="18"/>
          <w:szCs w:val="18"/>
          <w:lang w:val="fr-BE"/>
        </w:rPr>
        <w:tab/>
      </w:r>
      <w:r w:rsidR="001A60BE">
        <w:rPr>
          <w:rFonts w:ascii="Century Gothic" w:hAnsi="Century Gothic"/>
          <w:sz w:val="18"/>
          <w:szCs w:val="18"/>
          <w:lang w:val="fr-BE"/>
        </w:rPr>
        <w:tab/>
        <w:t xml:space="preserve">        </w:t>
      </w:r>
      <w:r>
        <w:rPr>
          <w:rFonts w:ascii="Century Gothic" w:hAnsi="Century Gothic"/>
          <w:sz w:val="18"/>
          <w:szCs w:val="18"/>
          <w:lang w:val="fr-BE"/>
        </w:rPr>
        <w:t xml:space="preserve">- Si oui : privé </w:t>
      </w:r>
      <w:r w:rsidR="00295135">
        <w:rPr>
          <w:rFonts w:ascii="Century Gothic" w:hAnsi="Century Gothic"/>
          <w:sz w:val="18"/>
          <w:szCs w:val="18"/>
          <w:lang w:val="fr-BE"/>
        </w:rPr>
        <w:t>–</w:t>
      </w:r>
      <w:r>
        <w:rPr>
          <w:rFonts w:ascii="Century Gothic" w:hAnsi="Century Gothic"/>
          <w:sz w:val="18"/>
          <w:szCs w:val="18"/>
          <w:lang w:val="fr-BE"/>
        </w:rPr>
        <w:t xml:space="preserve"> communal</w:t>
      </w:r>
      <w:r w:rsidR="00295135">
        <w:rPr>
          <w:rFonts w:ascii="Century Gothic" w:hAnsi="Century Gothic"/>
          <w:sz w:val="18"/>
          <w:szCs w:val="18"/>
          <w:lang w:val="fr-BE"/>
        </w:rPr>
        <w:t xml:space="preserve"> </w:t>
      </w:r>
    </w:p>
    <w:p w:rsidR="00B2639B" w:rsidRPr="00064547" w:rsidRDefault="00B2639B" w:rsidP="00073956">
      <w:pPr>
        <w:rPr>
          <w:rFonts w:ascii="Century Gothic" w:hAnsi="Century Gothic"/>
          <w:sz w:val="8"/>
          <w:szCs w:val="8"/>
          <w:lang w:val="fr-BE"/>
        </w:rPr>
      </w:pPr>
    </w:p>
    <w:p w:rsidR="00F6135A" w:rsidRPr="002254C5" w:rsidRDefault="00F6135A" w:rsidP="00073956">
      <w:pPr>
        <w:rPr>
          <w:rFonts w:ascii="Century Gothic" w:hAnsi="Century Gothic"/>
          <w:sz w:val="18"/>
          <w:szCs w:val="18"/>
          <w:lang w:val="fr-BE"/>
        </w:rPr>
      </w:pPr>
      <w:r w:rsidRPr="008E41E4">
        <w:rPr>
          <w:rFonts w:ascii="Century Gothic" w:hAnsi="Century Gothic"/>
          <w:b/>
          <w:sz w:val="18"/>
          <w:szCs w:val="18"/>
          <w:lang w:val="fr-BE"/>
        </w:rPr>
        <w:t xml:space="preserve">Montage </w:t>
      </w:r>
      <w:r w:rsidR="00064547">
        <w:rPr>
          <w:rFonts w:ascii="Century Gothic" w:hAnsi="Century Gothic"/>
          <w:b/>
          <w:sz w:val="18"/>
          <w:szCs w:val="18"/>
          <w:lang w:val="fr-BE"/>
        </w:rPr>
        <w:t>de s</w:t>
      </w:r>
      <w:r w:rsidRPr="008E41E4">
        <w:rPr>
          <w:rFonts w:ascii="Century Gothic" w:hAnsi="Century Gothic"/>
          <w:b/>
          <w:sz w:val="18"/>
          <w:szCs w:val="18"/>
          <w:lang w:val="fr-BE"/>
        </w:rPr>
        <w:t>tructures provisoires</w:t>
      </w:r>
      <w:r w:rsidRPr="002254C5">
        <w:rPr>
          <w:rFonts w:ascii="Century Gothic" w:hAnsi="Century Gothic"/>
          <w:sz w:val="18"/>
          <w:szCs w:val="18"/>
          <w:lang w:val="fr-BE"/>
        </w:rPr>
        <w:t xml:space="preserve"> : OUI – NON </w:t>
      </w:r>
    </w:p>
    <w:p w:rsidR="00530224" w:rsidRDefault="008E41E4" w:rsidP="008E41E4">
      <w:pPr>
        <w:ind w:left="709" w:hanging="709"/>
        <w:rPr>
          <w:rFonts w:ascii="Century Gothic" w:hAnsi="Century Gothic"/>
          <w:sz w:val="18"/>
          <w:szCs w:val="18"/>
          <w:lang w:val="fr-BE"/>
        </w:rPr>
      </w:pPr>
      <w:r>
        <w:rPr>
          <w:rFonts w:ascii="Century Gothic" w:hAnsi="Century Gothic"/>
          <w:sz w:val="18"/>
          <w:szCs w:val="18"/>
          <w:lang w:val="fr-BE"/>
        </w:rPr>
        <w:tab/>
        <w:t xml:space="preserve">- </w:t>
      </w:r>
      <w:r w:rsidR="00F6135A" w:rsidRPr="002254C5">
        <w:rPr>
          <w:rFonts w:ascii="Century Gothic" w:hAnsi="Century Gothic"/>
          <w:sz w:val="18"/>
          <w:szCs w:val="18"/>
          <w:lang w:val="fr-BE"/>
        </w:rPr>
        <w:t xml:space="preserve">Si oui, quel(s) type(s) : </w:t>
      </w:r>
    </w:p>
    <w:p w:rsidR="00530224" w:rsidRDefault="00F6135A" w:rsidP="00530224">
      <w:pPr>
        <w:pStyle w:val="Paragraphedeliste"/>
        <w:numPr>
          <w:ilvl w:val="0"/>
          <w:numId w:val="3"/>
        </w:numPr>
        <w:rPr>
          <w:rFonts w:ascii="Century Gothic" w:hAnsi="Century Gothic"/>
          <w:sz w:val="18"/>
          <w:szCs w:val="18"/>
          <w:lang w:val="fr-BE"/>
        </w:rPr>
      </w:pPr>
      <w:r w:rsidRPr="00530224">
        <w:rPr>
          <w:rFonts w:ascii="Century Gothic" w:hAnsi="Century Gothic"/>
          <w:sz w:val="18"/>
          <w:szCs w:val="18"/>
          <w:lang w:val="fr-BE"/>
        </w:rPr>
        <w:t>Chapiteau</w:t>
      </w:r>
      <w:r w:rsidR="00530224">
        <w:rPr>
          <w:rFonts w:ascii="Century Gothic" w:hAnsi="Century Gothic"/>
          <w:sz w:val="18"/>
          <w:szCs w:val="18"/>
          <w:lang w:val="fr-BE"/>
        </w:rPr>
        <w:t>(</w:t>
      </w:r>
      <w:proofErr w:type="gramStart"/>
      <w:r w:rsidRPr="00530224">
        <w:rPr>
          <w:rFonts w:ascii="Century Gothic" w:hAnsi="Century Gothic"/>
          <w:sz w:val="18"/>
          <w:szCs w:val="18"/>
          <w:lang w:val="fr-BE"/>
        </w:rPr>
        <w:t xml:space="preserve">x </w:t>
      </w:r>
      <w:r w:rsidR="00530224">
        <w:rPr>
          <w:rFonts w:ascii="Century Gothic" w:hAnsi="Century Gothic"/>
          <w:sz w:val="18"/>
          <w:szCs w:val="18"/>
          <w:lang w:val="fr-BE"/>
        </w:rPr>
        <w:t>)</w:t>
      </w:r>
      <w:proofErr w:type="gramEnd"/>
      <w:r w:rsidR="00530224">
        <w:rPr>
          <w:rFonts w:ascii="Century Gothic" w:hAnsi="Century Gothic"/>
          <w:sz w:val="18"/>
          <w:szCs w:val="18"/>
          <w:lang w:val="fr-BE"/>
        </w:rPr>
        <w:t xml:space="preserve"> : combien ? </w:t>
      </w:r>
    </w:p>
    <w:p w:rsidR="00530224" w:rsidRDefault="00530224" w:rsidP="00530224">
      <w:pPr>
        <w:ind w:left="1428" w:firstLine="696"/>
        <w:rPr>
          <w:rFonts w:ascii="Century Gothic" w:hAnsi="Century Gothic"/>
          <w:sz w:val="18"/>
          <w:szCs w:val="18"/>
          <w:lang w:val="fr-BE"/>
        </w:rPr>
      </w:pPr>
      <w:r>
        <w:rPr>
          <w:rFonts w:ascii="Century Gothic" w:hAnsi="Century Gothic"/>
          <w:sz w:val="18"/>
          <w:szCs w:val="18"/>
          <w:lang w:val="fr-BE"/>
        </w:rPr>
        <w:t>- dimensions :</w:t>
      </w:r>
    </w:p>
    <w:p w:rsidR="00530224" w:rsidRDefault="00F6135A" w:rsidP="00530224">
      <w:pPr>
        <w:pStyle w:val="Paragraphedeliste"/>
        <w:numPr>
          <w:ilvl w:val="0"/>
          <w:numId w:val="3"/>
        </w:numPr>
        <w:rPr>
          <w:rFonts w:ascii="Century Gothic" w:hAnsi="Century Gothic"/>
          <w:sz w:val="18"/>
          <w:szCs w:val="18"/>
          <w:lang w:val="fr-BE"/>
        </w:rPr>
      </w:pPr>
      <w:r w:rsidRPr="00530224">
        <w:rPr>
          <w:rFonts w:ascii="Century Gothic" w:hAnsi="Century Gothic"/>
          <w:sz w:val="18"/>
          <w:szCs w:val="18"/>
          <w:lang w:val="fr-BE"/>
        </w:rPr>
        <w:t>Tonnelle</w:t>
      </w:r>
      <w:r w:rsidR="00530224">
        <w:rPr>
          <w:rFonts w:ascii="Century Gothic" w:hAnsi="Century Gothic"/>
          <w:sz w:val="18"/>
          <w:szCs w:val="18"/>
          <w:lang w:val="fr-BE"/>
        </w:rPr>
        <w:t>(</w:t>
      </w:r>
      <w:r w:rsidRPr="00530224">
        <w:rPr>
          <w:rFonts w:ascii="Century Gothic" w:hAnsi="Century Gothic"/>
          <w:sz w:val="18"/>
          <w:szCs w:val="18"/>
          <w:lang w:val="fr-BE"/>
        </w:rPr>
        <w:t>s</w:t>
      </w:r>
      <w:r w:rsidR="00530224">
        <w:rPr>
          <w:rFonts w:ascii="Century Gothic" w:hAnsi="Century Gothic"/>
          <w:sz w:val="18"/>
          <w:szCs w:val="18"/>
          <w:lang w:val="fr-BE"/>
        </w:rPr>
        <w:t>)/Aubettes : combien ?</w:t>
      </w:r>
    </w:p>
    <w:p w:rsidR="00530224" w:rsidRDefault="00530224" w:rsidP="00530224">
      <w:pPr>
        <w:pStyle w:val="Paragraphedeliste"/>
        <w:ind w:left="2148"/>
        <w:rPr>
          <w:rFonts w:ascii="Century Gothic" w:hAnsi="Century Gothic"/>
          <w:sz w:val="18"/>
          <w:szCs w:val="18"/>
          <w:lang w:val="fr-BE"/>
        </w:rPr>
      </w:pPr>
      <w:r>
        <w:rPr>
          <w:rFonts w:ascii="Century Gothic" w:hAnsi="Century Gothic"/>
          <w:sz w:val="18"/>
          <w:szCs w:val="18"/>
          <w:lang w:val="fr-BE"/>
        </w:rPr>
        <w:t xml:space="preserve">– dimensions : </w:t>
      </w:r>
    </w:p>
    <w:p w:rsidR="00530224" w:rsidRDefault="00F6135A" w:rsidP="00530224">
      <w:pPr>
        <w:pStyle w:val="Paragraphedeliste"/>
        <w:numPr>
          <w:ilvl w:val="0"/>
          <w:numId w:val="3"/>
        </w:numPr>
        <w:rPr>
          <w:rFonts w:ascii="Century Gothic" w:hAnsi="Century Gothic"/>
          <w:sz w:val="18"/>
          <w:szCs w:val="18"/>
          <w:lang w:val="fr-BE"/>
        </w:rPr>
      </w:pPr>
      <w:r w:rsidRPr="00530224">
        <w:rPr>
          <w:rFonts w:ascii="Century Gothic" w:hAnsi="Century Gothic"/>
          <w:sz w:val="18"/>
          <w:szCs w:val="18"/>
          <w:lang w:val="fr-BE"/>
        </w:rPr>
        <w:t xml:space="preserve"> Arche gonflable</w:t>
      </w:r>
      <w:r w:rsidR="00530224">
        <w:rPr>
          <w:rFonts w:ascii="Century Gothic" w:hAnsi="Century Gothic"/>
          <w:sz w:val="18"/>
          <w:szCs w:val="18"/>
          <w:lang w:val="fr-BE"/>
        </w:rPr>
        <w:t> :</w:t>
      </w:r>
    </w:p>
    <w:p w:rsidR="00530224" w:rsidRPr="00530224" w:rsidRDefault="00530224" w:rsidP="00530224">
      <w:pPr>
        <w:pStyle w:val="Paragraphedeliste"/>
        <w:ind w:left="2148"/>
        <w:rPr>
          <w:rFonts w:ascii="Century Gothic" w:hAnsi="Century Gothic"/>
          <w:sz w:val="18"/>
          <w:szCs w:val="18"/>
          <w:lang w:val="fr-BE"/>
        </w:rPr>
      </w:pPr>
      <w:r>
        <w:rPr>
          <w:rFonts w:ascii="Century Gothic" w:hAnsi="Century Gothic"/>
          <w:sz w:val="18"/>
          <w:szCs w:val="18"/>
          <w:lang w:val="fr-BE"/>
        </w:rPr>
        <w:t>- dimensions :</w:t>
      </w:r>
    </w:p>
    <w:p w:rsidR="00530224" w:rsidRDefault="00F6135A" w:rsidP="00530224">
      <w:pPr>
        <w:pStyle w:val="Paragraphedeliste"/>
        <w:numPr>
          <w:ilvl w:val="0"/>
          <w:numId w:val="3"/>
        </w:numPr>
        <w:rPr>
          <w:rFonts w:ascii="Century Gothic" w:hAnsi="Century Gothic"/>
          <w:sz w:val="18"/>
          <w:szCs w:val="18"/>
          <w:lang w:val="fr-BE"/>
        </w:rPr>
      </w:pPr>
      <w:r w:rsidRPr="00530224">
        <w:rPr>
          <w:rFonts w:ascii="Century Gothic" w:hAnsi="Century Gothic"/>
          <w:sz w:val="18"/>
          <w:szCs w:val="18"/>
          <w:lang w:val="fr-BE"/>
        </w:rPr>
        <w:t xml:space="preserve">Podium </w:t>
      </w:r>
    </w:p>
    <w:p w:rsidR="00530224" w:rsidRDefault="00530224" w:rsidP="00530224">
      <w:pPr>
        <w:pStyle w:val="Paragraphedeliste"/>
        <w:numPr>
          <w:ilvl w:val="0"/>
          <w:numId w:val="3"/>
        </w:numPr>
        <w:rPr>
          <w:rFonts w:ascii="Century Gothic" w:hAnsi="Century Gothic"/>
          <w:sz w:val="18"/>
          <w:szCs w:val="18"/>
          <w:lang w:val="fr-BE"/>
        </w:rPr>
      </w:pPr>
      <w:r>
        <w:rPr>
          <w:rFonts w:ascii="Century Gothic" w:hAnsi="Century Gothic"/>
          <w:sz w:val="18"/>
          <w:szCs w:val="18"/>
          <w:lang w:val="fr-BE"/>
        </w:rPr>
        <w:t>Gradin</w:t>
      </w:r>
    </w:p>
    <w:p w:rsidR="00F6135A" w:rsidRPr="00530224" w:rsidRDefault="008E41E4" w:rsidP="00530224">
      <w:pPr>
        <w:pStyle w:val="Paragraphedeliste"/>
        <w:numPr>
          <w:ilvl w:val="0"/>
          <w:numId w:val="3"/>
        </w:numPr>
        <w:rPr>
          <w:rFonts w:ascii="Century Gothic" w:hAnsi="Century Gothic"/>
          <w:sz w:val="18"/>
          <w:szCs w:val="18"/>
          <w:lang w:val="fr-BE"/>
        </w:rPr>
      </w:pPr>
      <w:r w:rsidRPr="00530224">
        <w:rPr>
          <w:rFonts w:ascii="Century Gothic" w:hAnsi="Century Gothic"/>
          <w:sz w:val="18"/>
          <w:szCs w:val="18"/>
          <w:lang w:val="fr-BE"/>
        </w:rPr>
        <w:t>Autre</w:t>
      </w:r>
      <w:r w:rsidR="00530224">
        <w:rPr>
          <w:rFonts w:ascii="Century Gothic" w:hAnsi="Century Gothic"/>
          <w:sz w:val="18"/>
          <w:szCs w:val="18"/>
          <w:lang w:val="fr-BE"/>
        </w:rPr>
        <w:t xml:space="preserve"> : WC mobile – </w:t>
      </w:r>
      <w:proofErr w:type="spellStart"/>
      <w:r w:rsidR="00530224">
        <w:rPr>
          <w:rFonts w:ascii="Century Gothic" w:hAnsi="Century Gothic"/>
          <w:sz w:val="18"/>
          <w:szCs w:val="18"/>
          <w:lang w:val="fr-BE"/>
        </w:rPr>
        <w:t>Nbre</w:t>
      </w:r>
      <w:proofErr w:type="spellEnd"/>
      <w:r w:rsidR="00530224">
        <w:rPr>
          <w:rFonts w:ascii="Century Gothic" w:hAnsi="Century Gothic"/>
          <w:sz w:val="18"/>
          <w:szCs w:val="18"/>
          <w:lang w:val="fr-BE"/>
        </w:rPr>
        <w:t> :</w:t>
      </w:r>
      <w:r w:rsidR="00301DF0">
        <w:rPr>
          <w:rFonts w:ascii="Century Gothic" w:hAnsi="Century Gothic"/>
          <w:sz w:val="18"/>
          <w:szCs w:val="18"/>
          <w:lang w:val="fr-BE"/>
        </w:rPr>
        <w:tab/>
      </w:r>
      <w:r w:rsidR="00301DF0">
        <w:rPr>
          <w:rFonts w:ascii="Century Gothic" w:hAnsi="Century Gothic"/>
          <w:sz w:val="18"/>
          <w:szCs w:val="18"/>
          <w:lang w:val="fr-BE"/>
        </w:rPr>
        <w:tab/>
      </w:r>
      <w:r w:rsidR="00301DF0">
        <w:rPr>
          <w:rFonts w:ascii="Century Gothic" w:hAnsi="Century Gothic"/>
          <w:sz w:val="18"/>
          <w:szCs w:val="18"/>
          <w:lang w:val="fr-BE"/>
        </w:rPr>
        <w:tab/>
        <w:t xml:space="preserve">- localisation : </w:t>
      </w:r>
    </w:p>
    <w:p w:rsidR="00F6135A" w:rsidRPr="002254C5" w:rsidRDefault="00F6135A" w:rsidP="00F6135A">
      <w:pPr>
        <w:tabs>
          <w:tab w:val="left" w:pos="2268"/>
        </w:tabs>
        <w:ind w:left="2268" w:hanging="2268"/>
        <w:rPr>
          <w:rFonts w:ascii="Century Gothic" w:hAnsi="Century Gothic"/>
          <w:sz w:val="18"/>
          <w:szCs w:val="18"/>
          <w:lang w:val="fr-BE"/>
        </w:rPr>
      </w:pPr>
    </w:p>
    <w:p w:rsidR="00A41F9D" w:rsidRDefault="00A41F9D" w:rsidP="00F6135A">
      <w:pPr>
        <w:rPr>
          <w:rFonts w:ascii="Century Gothic" w:hAnsi="Century Gothic"/>
          <w:sz w:val="18"/>
          <w:szCs w:val="18"/>
          <w:lang w:val="fr-BE"/>
        </w:rPr>
      </w:pPr>
      <w:r w:rsidRPr="00A41F9D">
        <w:rPr>
          <w:rFonts w:ascii="Century Gothic" w:hAnsi="Century Gothic"/>
          <w:b/>
          <w:sz w:val="18"/>
          <w:szCs w:val="18"/>
          <w:lang w:val="fr-BE"/>
        </w:rPr>
        <w:t xml:space="preserve">Assurances </w:t>
      </w:r>
      <w:r w:rsidR="00AF768D">
        <w:rPr>
          <w:rFonts w:ascii="Century Gothic" w:hAnsi="Century Gothic"/>
          <w:b/>
          <w:sz w:val="18"/>
          <w:szCs w:val="18"/>
          <w:lang w:val="fr-BE"/>
        </w:rPr>
        <w:t xml:space="preserve">exploitation/organisation </w:t>
      </w:r>
      <w:r w:rsidRPr="00A41F9D">
        <w:rPr>
          <w:rFonts w:ascii="Century Gothic" w:hAnsi="Century Gothic"/>
          <w:b/>
          <w:sz w:val="18"/>
          <w:szCs w:val="18"/>
          <w:lang w:val="fr-BE"/>
        </w:rPr>
        <w:t>contractées pour l’évènement</w:t>
      </w:r>
      <w:r>
        <w:rPr>
          <w:rFonts w:ascii="Century Gothic" w:hAnsi="Century Gothic"/>
          <w:sz w:val="18"/>
          <w:szCs w:val="18"/>
          <w:lang w:val="fr-BE"/>
        </w:rPr>
        <w:t> : OUI –NON</w:t>
      </w:r>
    </w:p>
    <w:p w:rsidR="00A41F9D" w:rsidRDefault="00A41F9D" w:rsidP="00A41F9D">
      <w:pPr>
        <w:pStyle w:val="Paragraphedeliste"/>
        <w:numPr>
          <w:ilvl w:val="0"/>
          <w:numId w:val="6"/>
        </w:numPr>
        <w:rPr>
          <w:rFonts w:ascii="Century Gothic" w:hAnsi="Century Gothic"/>
          <w:sz w:val="18"/>
          <w:szCs w:val="18"/>
          <w:lang w:val="fr-BE"/>
        </w:rPr>
      </w:pPr>
      <w:r>
        <w:rPr>
          <w:rFonts w:ascii="Century Gothic" w:hAnsi="Century Gothic"/>
          <w:sz w:val="18"/>
          <w:szCs w:val="18"/>
          <w:lang w:val="fr-BE"/>
        </w:rPr>
        <w:t>Si oui, type</w:t>
      </w:r>
      <w:r w:rsidR="00AF768D">
        <w:rPr>
          <w:rFonts w:ascii="Century Gothic" w:hAnsi="Century Gothic"/>
          <w:sz w:val="18"/>
          <w:szCs w:val="18"/>
          <w:lang w:val="fr-BE"/>
        </w:rPr>
        <w:t>(s)</w:t>
      </w:r>
      <w:r>
        <w:rPr>
          <w:rFonts w:ascii="Century Gothic" w:hAnsi="Century Gothic"/>
          <w:sz w:val="18"/>
          <w:szCs w:val="18"/>
          <w:lang w:val="fr-BE"/>
        </w:rPr>
        <w:t xml:space="preserve"> de contrat :</w:t>
      </w:r>
    </w:p>
    <w:p w:rsidR="00A41F9D" w:rsidRDefault="00A41F9D" w:rsidP="00A41F9D">
      <w:pPr>
        <w:pStyle w:val="Paragraphedeliste"/>
        <w:numPr>
          <w:ilvl w:val="0"/>
          <w:numId w:val="6"/>
        </w:numPr>
        <w:rPr>
          <w:rFonts w:ascii="Century Gothic" w:hAnsi="Century Gothic"/>
          <w:sz w:val="18"/>
          <w:szCs w:val="18"/>
          <w:lang w:val="fr-BE"/>
        </w:rPr>
      </w:pPr>
      <w:r>
        <w:rPr>
          <w:rFonts w:ascii="Century Gothic" w:hAnsi="Century Gothic"/>
          <w:sz w:val="18"/>
          <w:szCs w:val="18"/>
          <w:lang w:val="fr-BE"/>
        </w:rPr>
        <w:t xml:space="preserve">Compagnie d’assurances : </w:t>
      </w:r>
    </w:p>
    <w:p w:rsidR="00A41F9D" w:rsidRPr="00A41F9D" w:rsidRDefault="00A41F9D" w:rsidP="00A41F9D">
      <w:pPr>
        <w:pStyle w:val="Paragraphedeliste"/>
        <w:numPr>
          <w:ilvl w:val="0"/>
          <w:numId w:val="6"/>
        </w:numPr>
        <w:rPr>
          <w:rFonts w:ascii="Century Gothic" w:hAnsi="Century Gothic"/>
          <w:sz w:val="18"/>
          <w:szCs w:val="18"/>
          <w:lang w:val="fr-BE"/>
        </w:rPr>
      </w:pPr>
      <w:r>
        <w:rPr>
          <w:rFonts w:ascii="Century Gothic" w:hAnsi="Century Gothic"/>
          <w:sz w:val="18"/>
          <w:szCs w:val="18"/>
          <w:lang w:val="fr-BE"/>
        </w:rPr>
        <w:t>N°</w:t>
      </w:r>
      <w:r w:rsidR="00AF768D">
        <w:rPr>
          <w:rFonts w:ascii="Century Gothic" w:hAnsi="Century Gothic"/>
          <w:sz w:val="18"/>
          <w:szCs w:val="18"/>
          <w:lang w:val="fr-BE"/>
        </w:rPr>
        <w:t>(s)</w:t>
      </w:r>
      <w:r>
        <w:rPr>
          <w:rFonts w:ascii="Century Gothic" w:hAnsi="Century Gothic"/>
          <w:sz w:val="18"/>
          <w:szCs w:val="18"/>
          <w:lang w:val="fr-BE"/>
        </w:rPr>
        <w:t xml:space="preserve"> de</w:t>
      </w:r>
      <w:r w:rsidR="00AF768D">
        <w:rPr>
          <w:rFonts w:ascii="Century Gothic" w:hAnsi="Century Gothic"/>
          <w:sz w:val="18"/>
          <w:szCs w:val="18"/>
          <w:lang w:val="fr-BE"/>
        </w:rPr>
        <w:t>(s)</w:t>
      </w:r>
      <w:r>
        <w:rPr>
          <w:rFonts w:ascii="Century Gothic" w:hAnsi="Century Gothic"/>
          <w:sz w:val="18"/>
          <w:szCs w:val="18"/>
          <w:lang w:val="fr-BE"/>
        </w:rPr>
        <w:t xml:space="preserve"> la police</w:t>
      </w:r>
      <w:r w:rsidR="00AF768D">
        <w:rPr>
          <w:rFonts w:ascii="Century Gothic" w:hAnsi="Century Gothic"/>
          <w:sz w:val="18"/>
          <w:szCs w:val="18"/>
          <w:lang w:val="fr-BE"/>
        </w:rPr>
        <w:t>(s)</w:t>
      </w:r>
      <w:r>
        <w:rPr>
          <w:rFonts w:ascii="Century Gothic" w:hAnsi="Century Gothic"/>
          <w:sz w:val="18"/>
          <w:szCs w:val="18"/>
          <w:lang w:val="fr-BE"/>
        </w:rPr>
        <w:t> :</w:t>
      </w:r>
    </w:p>
    <w:p w:rsidR="00A41F9D" w:rsidRDefault="00A41F9D" w:rsidP="00F6135A">
      <w:pPr>
        <w:rPr>
          <w:rFonts w:ascii="Century Gothic" w:hAnsi="Century Gothic"/>
          <w:sz w:val="18"/>
          <w:szCs w:val="18"/>
          <w:lang w:val="fr-BE"/>
        </w:rPr>
      </w:pPr>
    </w:p>
    <w:p w:rsidR="00A470CC" w:rsidRDefault="00A470CC" w:rsidP="00A470CC">
      <w:pPr>
        <w:tabs>
          <w:tab w:val="left" w:pos="6804"/>
        </w:tabs>
        <w:rPr>
          <w:rFonts w:ascii="Century Gothic" w:hAnsi="Century Gothic"/>
          <w:sz w:val="18"/>
          <w:szCs w:val="18"/>
          <w:lang w:val="fr-BE"/>
        </w:rPr>
      </w:pPr>
      <w:r w:rsidRPr="00165CBD">
        <w:rPr>
          <w:rFonts w:ascii="Century Gothic" w:hAnsi="Century Gothic"/>
          <w:b/>
          <w:sz w:val="18"/>
          <w:szCs w:val="18"/>
          <w:highlight w:val="yellow"/>
          <w:u w:val="single"/>
          <w:lang w:val="fr-BE"/>
        </w:rPr>
        <w:t xml:space="preserve">Responsable </w:t>
      </w:r>
      <w:r w:rsidRPr="00A470CC">
        <w:rPr>
          <w:rFonts w:ascii="Century Gothic" w:hAnsi="Century Gothic"/>
          <w:b/>
          <w:sz w:val="18"/>
          <w:szCs w:val="18"/>
          <w:highlight w:val="yellow"/>
          <w:u w:val="single"/>
          <w:lang w:val="fr-BE"/>
        </w:rPr>
        <w:t>déchet</w:t>
      </w:r>
      <w:r w:rsidRPr="002254C5">
        <w:rPr>
          <w:rFonts w:ascii="Century Gothic" w:hAnsi="Century Gothic"/>
          <w:sz w:val="18"/>
          <w:szCs w:val="18"/>
          <w:lang w:val="fr-BE"/>
        </w:rPr>
        <w:t> </w:t>
      </w:r>
      <w:r>
        <w:rPr>
          <w:rFonts w:ascii="Century Gothic" w:hAnsi="Century Gothic"/>
          <w:sz w:val="18"/>
          <w:szCs w:val="18"/>
          <w:lang w:val="fr-BE"/>
        </w:rPr>
        <w:t xml:space="preserve">(OBLIGATOIRE) </w:t>
      </w:r>
      <w:r w:rsidRPr="002254C5">
        <w:rPr>
          <w:rFonts w:ascii="Century Gothic" w:hAnsi="Century Gothic"/>
          <w:sz w:val="18"/>
          <w:szCs w:val="18"/>
          <w:lang w:val="fr-BE"/>
        </w:rPr>
        <w:t>:</w:t>
      </w:r>
      <w:r w:rsidRPr="002254C5">
        <w:rPr>
          <w:rFonts w:ascii="Century Gothic" w:hAnsi="Century Gothic"/>
          <w:sz w:val="18"/>
          <w:szCs w:val="18"/>
          <w:lang w:val="fr-BE"/>
        </w:rPr>
        <w:tab/>
      </w:r>
    </w:p>
    <w:p w:rsidR="00A470CC" w:rsidRDefault="00A470CC" w:rsidP="00A470CC">
      <w:pPr>
        <w:tabs>
          <w:tab w:val="left" w:pos="6804"/>
        </w:tabs>
        <w:rPr>
          <w:rFonts w:ascii="Century Gothic" w:hAnsi="Century Gothic"/>
          <w:sz w:val="18"/>
          <w:szCs w:val="18"/>
          <w:lang w:val="fr-BE"/>
        </w:rPr>
      </w:pPr>
      <w:r>
        <w:rPr>
          <w:rFonts w:ascii="Century Gothic" w:hAnsi="Century Gothic"/>
          <w:sz w:val="18"/>
          <w:szCs w:val="18"/>
          <w:lang w:val="fr-BE"/>
        </w:rPr>
        <w:t xml:space="preserve">Nom, prénom : </w:t>
      </w:r>
      <w:r>
        <w:rPr>
          <w:rFonts w:ascii="Century Gothic" w:hAnsi="Century Gothic"/>
          <w:sz w:val="18"/>
          <w:szCs w:val="18"/>
          <w:lang w:val="fr-BE"/>
        </w:rPr>
        <w:tab/>
      </w:r>
      <w:r w:rsidRPr="002254C5">
        <w:rPr>
          <w:rFonts w:ascii="Century Gothic" w:hAnsi="Century Gothic"/>
          <w:sz w:val="18"/>
          <w:szCs w:val="18"/>
          <w:lang w:val="fr-BE"/>
        </w:rPr>
        <w:t>GSM :</w:t>
      </w:r>
      <w:r>
        <w:rPr>
          <w:rFonts w:ascii="Century Gothic" w:hAnsi="Century Gothic"/>
          <w:sz w:val="18"/>
          <w:szCs w:val="18"/>
          <w:lang w:val="fr-BE"/>
        </w:rPr>
        <w:t xml:space="preserve"> </w:t>
      </w:r>
    </w:p>
    <w:p w:rsidR="00A470CC" w:rsidRDefault="00A470CC" w:rsidP="00F6135A">
      <w:pPr>
        <w:rPr>
          <w:rFonts w:ascii="Century Gothic" w:hAnsi="Century Gothic"/>
          <w:sz w:val="18"/>
          <w:szCs w:val="18"/>
          <w:lang w:val="fr-BE"/>
        </w:rPr>
      </w:pPr>
    </w:p>
    <w:p w:rsidR="00F6135A" w:rsidRPr="002254C5" w:rsidRDefault="00F6135A" w:rsidP="00596A3F">
      <w:pPr>
        <w:jc w:val="both"/>
        <w:rPr>
          <w:rFonts w:ascii="Century Gothic" w:hAnsi="Century Gothic"/>
          <w:sz w:val="18"/>
          <w:szCs w:val="18"/>
          <w:lang w:val="fr-BE"/>
        </w:rPr>
      </w:pPr>
      <w:r w:rsidRPr="002254C5">
        <w:rPr>
          <w:rFonts w:ascii="Century Gothic" w:hAnsi="Century Gothic"/>
          <w:sz w:val="18"/>
          <w:szCs w:val="18"/>
          <w:lang w:val="fr-BE"/>
        </w:rPr>
        <w:t>Le demandeur s’engage à respecter toutes les dispositions légales et communales relatives à la manifestation.</w:t>
      </w:r>
    </w:p>
    <w:p w:rsidR="00F6135A" w:rsidRPr="002254C5" w:rsidRDefault="00F6135A" w:rsidP="00596A3F">
      <w:pPr>
        <w:jc w:val="both"/>
        <w:rPr>
          <w:rFonts w:ascii="Century Gothic" w:hAnsi="Century Gothic"/>
          <w:sz w:val="18"/>
          <w:szCs w:val="18"/>
          <w:lang w:val="fr-BE"/>
        </w:rPr>
      </w:pPr>
    </w:p>
    <w:p w:rsidR="00F6135A" w:rsidRPr="00301DF0" w:rsidRDefault="00F6135A" w:rsidP="00596A3F">
      <w:pPr>
        <w:jc w:val="both"/>
        <w:rPr>
          <w:rFonts w:ascii="Century Gothic" w:hAnsi="Century Gothic"/>
          <w:b/>
          <w:sz w:val="18"/>
          <w:szCs w:val="18"/>
          <w:lang w:val="fr-BE"/>
        </w:rPr>
      </w:pPr>
      <w:r w:rsidRPr="00301DF0">
        <w:rPr>
          <w:rFonts w:ascii="Century Gothic" w:hAnsi="Century Gothic"/>
          <w:b/>
          <w:sz w:val="18"/>
          <w:szCs w:val="18"/>
          <w:lang w:val="fr-BE"/>
        </w:rPr>
        <w:t>Le demandeur join</w:t>
      </w:r>
      <w:r w:rsidR="00490300" w:rsidRPr="00301DF0">
        <w:rPr>
          <w:rFonts w:ascii="Century Gothic" w:hAnsi="Century Gothic"/>
          <w:b/>
          <w:sz w:val="18"/>
          <w:szCs w:val="18"/>
          <w:lang w:val="fr-BE"/>
        </w:rPr>
        <w:t>t</w:t>
      </w:r>
      <w:r w:rsidRPr="00301DF0">
        <w:rPr>
          <w:rFonts w:ascii="Century Gothic" w:hAnsi="Century Gothic"/>
          <w:b/>
          <w:sz w:val="18"/>
          <w:szCs w:val="18"/>
          <w:lang w:val="fr-BE"/>
        </w:rPr>
        <w:t xml:space="preserve"> au présent </w:t>
      </w:r>
      <w:r w:rsidR="00301DF0" w:rsidRPr="00301DF0">
        <w:rPr>
          <w:rFonts w:ascii="Century Gothic" w:hAnsi="Century Gothic"/>
          <w:b/>
          <w:sz w:val="18"/>
          <w:szCs w:val="18"/>
          <w:lang w:val="fr-BE"/>
        </w:rPr>
        <w:t>formulaire</w:t>
      </w:r>
      <w:r w:rsidRPr="00301DF0">
        <w:rPr>
          <w:rFonts w:ascii="Century Gothic" w:hAnsi="Century Gothic"/>
          <w:b/>
          <w:sz w:val="18"/>
          <w:szCs w:val="18"/>
          <w:lang w:val="fr-BE"/>
        </w:rPr>
        <w:t xml:space="preserve"> tous les documents complémentaires permettant l’étude préalable du dossier, notamment le plan détaillé du site de la manifestation sous format type </w:t>
      </w:r>
      <w:proofErr w:type="spellStart"/>
      <w:r w:rsidRPr="00301DF0">
        <w:rPr>
          <w:rFonts w:ascii="Century Gothic" w:hAnsi="Century Gothic"/>
          <w:b/>
          <w:sz w:val="18"/>
          <w:szCs w:val="18"/>
          <w:lang w:val="fr-BE"/>
        </w:rPr>
        <w:t>Crashmap</w:t>
      </w:r>
      <w:proofErr w:type="spellEnd"/>
      <w:r w:rsidR="005C2C08" w:rsidRPr="00301DF0">
        <w:rPr>
          <w:rFonts w:ascii="Century Gothic" w:hAnsi="Century Gothic"/>
          <w:b/>
          <w:sz w:val="18"/>
          <w:szCs w:val="18"/>
          <w:lang w:val="fr-BE"/>
        </w:rPr>
        <w:t>(*)</w:t>
      </w:r>
      <w:r w:rsidR="00490300" w:rsidRPr="00301DF0">
        <w:rPr>
          <w:rFonts w:ascii="Century Gothic" w:hAnsi="Century Gothic"/>
          <w:b/>
          <w:sz w:val="18"/>
          <w:szCs w:val="18"/>
          <w:lang w:val="fr-BE"/>
        </w:rPr>
        <w:t>.</w:t>
      </w:r>
    </w:p>
    <w:p w:rsidR="00F6135A" w:rsidRPr="002254C5" w:rsidRDefault="00F6135A" w:rsidP="00596A3F">
      <w:pPr>
        <w:jc w:val="both"/>
        <w:rPr>
          <w:rFonts w:ascii="Century Gothic" w:hAnsi="Century Gothic"/>
          <w:sz w:val="18"/>
          <w:szCs w:val="18"/>
          <w:lang w:val="fr-BE"/>
        </w:rPr>
      </w:pPr>
    </w:p>
    <w:p w:rsidR="000E3024" w:rsidRPr="00301DF0" w:rsidRDefault="00F6135A" w:rsidP="00596A3F">
      <w:pPr>
        <w:jc w:val="both"/>
        <w:rPr>
          <w:rFonts w:ascii="Century Gothic" w:hAnsi="Century Gothic"/>
          <w:sz w:val="22"/>
          <w:szCs w:val="22"/>
          <w:lang w:val="fr-BE"/>
        </w:rPr>
      </w:pPr>
      <w:r w:rsidRPr="00301DF0">
        <w:rPr>
          <w:rFonts w:ascii="Century Gothic" w:hAnsi="Century Gothic"/>
          <w:sz w:val="22"/>
          <w:szCs w:val="22"/>
          <w:lang w:val="fr-BE"/>
        </w:rPr>
        <w:t>Les demandes d’appui lo</w:t>
      </w:r>
      <w:r w:rsidR="00490300" w:rsidRPr="00301DF0">
        <w:rPr>
          <w:rFonts w:ascii="Century Gothic" w:hAnsi="Century Gothic"/>
          <w:sz w:val="22"/>
          <w:szCs w:val="22"/>
          <w:lang w:val="fr-BE"/>
        </w:rPr>
        <w:t>gistique au niveau communal</w:t>
      </w:r>
      <w:r w:rsidRPr="00301DF0">
        <w:rPr>
          <w:rFonts w:ascii="Century Gothic" w:hAnsi="Century Gothic"/>
          <w:sz w:val="22"/>
          <w:szCs w:val="22"/>
          <w:lang w:val="fr-BE"/>
        </w:rPr>
        <w:t xml:space="preserve"> </w:t>
      </w:r>
      <w:r w:rsidR="00490300" w:rsidRPr="00301DF0">
        <w:rPr>
          <w:rFonts w:ascii="Century Gothic" w:hAnsi="Century Gothic"/>
          <w:sz w:val="22"/>
          <w:szCs w:val="22"/>
          <w:lang w:val="fr-BE"/>
        </w:rPr>
        <w:t>doive</w:t>
      </w:r>
      <w:r w:rsidRPr="00301DF0">
        <w:rPr>
          <w:rFonts w:ascii="Century Gothic" w:hAnsi="Century Gothic"/>
          <w:sz w:val="22"/>
          <w:szCs w:val="22"/>
          <w:lang w:val="fr-BE"/>
        </w:rPr>
        <w:t>nt également</w:t>
      </w:r>
      <w:r w:rsidR="00490300" w:rsidRPr="00301DF0">
        <w:rPr>
          <w:rFonts w:ascii="Century Gothic" w:hAnsi="Century Gothic"/>
          <w:sz w:val="22"/>
          <w:szCs w:val="22"/>
          <w:lang w:val="fr-BE"/>
        </w:rPr>
        <w:t xml:space="preserve"> être</w:t>
      </w:r>
      <w:r w:rsidRPr="00301DF0">
        <w:rPr>
          <w:rFonts w:ascii="Century Gothic" w:hAnsi="Century Gothic"/>
          <w:sz w:val="22"/>
          <w:szCs w:val="22"/>
          <w:lang w:val="fr-BE"/>
        </w:rPr>
        <w:t xml:space="preserve"> </w:t>
      </w:r>
      <w:r w:rsidR="00490300" w:rsidRPr="00301DF0">
        <w:rPr>
          <w:rFonts w:ascii="Century Gothic" w:hAnsi="Century Gothic"/>
          <w:sz w:val="22"/>
          <w:szCs w:val="22"/>
          <w:lang w:val="fr-BE"/>
        </w:rPr>
        <w:t>stipul</w:t>
      </w:r>
      <w:r w:rsidRPr="00301DF0">
        <w:rPr>
          <w:rFonts w:ascii="Century Gothic" w:hAnsi="Century Gothic"/>
          <w:sz w:val="22"/>
          <w:szCs w:val="22"/>
          <w:lang w:val="fr-BE"/>
        </w:rPr>
        <w:t>ées</w:t>
      </w:r>
      <w:r w:rsidR="00301DF0">
        <w:rPr>
          <w:rFonts w:ascii="Century Gothic" w:hAnsi="Century Gothic"/>
          <w:sz w:val="22"/>
          <w:szCs w:val="22"/>
          <w:lang w:val="fr-BE"/>
        </w:rPr>
        <w:t xml:space="preserve"> </w:t>
      </w:r>
      <w:r w:rsidR="00301DF0" w:rsidRPr="00301DF0">
        <w:rPr>
          <w:rFonts w:ascii="Century Gothic" w:hAnsi="Century Gothic"/>
          <w:sz w:val="18"/>
          <w:szCs w:val="18"/>
          <w:lang w:val="fr-BE"/>
        </w:rPr>
        <w:t>(joindre un descriptif et se conformer aux remarques ci-après)</w:t>
      </w:r>
      <w:r w:rsidR="000E3024" w:rsidRPr="00301DF0">
        <w:rPr>
          <w:rFonts w:ascii="Century Gothic" w:hAnsi="Century Gothic"/>
          <w:sz w:val="18"/>
          <w:szCs w:val="18"/>
          <w:lang w:val="fr-BE"/>
        </w:rPr>
        <w:t>.</w:t>
      </w:r>
    </w:p>
    <w:p w:rsidR="00426B4D" w:rsidRPr="00FE156F" w:rsidRDefault="00426B4D" w:rsidP="00596A3F">
      <w:pPr>
        <w:jc w:val="both"/>
        <w:rPr>
          <w:rFonts w:ascii="Century Gothic" w:hAnsi="Century Gothic"/>
          <w:sz w:val="20"/>
          <w:szCs w:val="20"/>
          <w:lang w:val="fr-BE"/>
        </w:rPr>
      </w:pPr>
      <w:proofErr w:type="gramStart"/>
      <w:r w:rsidRPr="00301DF0">
        <w:rPr>
          <w:rFonts w:ascii="Century Gothic" w:hAnsi="Century Gothic"/>
          <w:sz w:val="20"/>
          <w:szCs w:val="20"/>
          <w:u w:val="single"/>
          <w:lang w:val="fr-BE"/>
        </w:rPr>
        <w:t>Remarques</w:t>
      </w:r>
      <w:proofErr w:type="gramEnd"/>
      <w:r w:rsidRPr="00FE156F">
        <w:rPr>
          <w:rFonts w:ascii="Century Gothic" w:hAnsi="Century Gothic"/>
          <w:sz w:val="20"/>
          <w:szCs w:val="20"/>
          <w:lang w:val="fr-BE"/>
        </w:rPr>
        <w:t xml:space="preserve"> : </w:t>
      </w:r>
    </w:p>
    <w:p w:rsidR="002254C5" w:rsidRPr="00FE156F" w:rsidRDefault="00426B4D" w:rsidP="00596A3F">
      <w:pPr>
        <w:pStyle w:val="Paragraphedeliste"/>
        <w:numPr>
          <w:ilvl w:val="0"/>
          <w:numId w:val="4"/>
        </w:numPr>
        <w:jc w:val="both"/>
        <w:rPr>
          <w:rFonts w:ascii="Century Gothic" w:hAnsi="Century Gothic"/>
          <w:sz w:val="20"/>
          <w:szCs w:val="20"/>
          <w:lang w:val="fr-BE"/>
        </w:rPr>
      </w:pPr>
      <w:r w:rsidRPr="00FE156F">
        <w:rPr>
          <w:rFonts w:ascii="Century Gothic" w:hAnsi="Century Gothic"/>
          <w:sz w:val="20"/>
          <w:szCs w:val="20"/>
          <w:lang w:val="fr-BE"/>
        </w:rPr>
        <w:t>p</w:t>
      </w:r>
      <w:r w:rsidR="000E3024" w:rsidRPr="00FE156F">
        <w:rPr>
          <w:rFonts w:ascii="Century Gothic" w:hAnsi="Century Gothic"/>
          <w:sz w:val="20"/>
          <w:szCs w:val="20"/>
          <w:lang w:val="fr-BE"/>
        </w:rPr>
        <w:t xml:space="preserve">our la </w:t>
      </w:r>
      <w:r w:rsidR="000E3024" w:rsidRPr="00301DF0">
        <w:rPr>
          <w:rFonts w:ascii="Century Gothic" w:hAnsi="Century Gothic"/>
          <w:b/>
          <w:sz w:val="20"/>
          <w:szCs w:val="20"/>
          <w:lang w:val="fr-BE"/>
        </w:rPr>
        <w:t>location de matériel</w:t>
      </w:r>
      <w:r w:rsidR="000E3024" w:rsidRPr="00FE156F">
        <w:rPr>
          <w:rFonts w:ascii="Century Gothic" w:hAnsi="Century Gothic"/>
          <w:sz w:val="20"/>
          <w:szCs w:val="20"/>
          <w:lang w:val="fr-BE"/>
        </w:rPr>
        <w:t xml:space="preserve"> </w:t>
      </w:r>
      <w:r w:rsidRPr="00FE156F">
        <w:rPr>
          <w:rFonts w:ascii="Century Gothic" w:hAnsi="Century Gothic"/>
          <w:sz w:val="20"/>
          <w:szCs w:val="20"/>
          <w:lang w:val="fr-BE"/>
        </w:rPr>
        <w:t xml:space="preserve">de type signalisation, barrière Nadar, chapiteau ou aubette </w:t>
      </w:r>
      <w:r w:rsidR="000E3024" w:rsidRPr="00FE156F">
        <w:rPr>
          <w:rFonts w:ascii="Century Gothic" w:hAnsi="Century Gothic"/>
          <w:sz w:val="20"/>
          <w:szCs w:val="20"/>
          <w:lang w:val="fr-BE"/>
        </w:rPr>
        <w:t>(</w:t>
      </w:r>
      <w:r w:rsidR="000E3024" w:rsidRPr="00FE156F">
        <w:rPr>
          <w:rFonts w:ascii="Century Gothic" w:hAnsi="Century Gothic"/>
          <w:i/>
          <w:sz w:val="20"/>
          <w:szCs w:val="20"/>
          <w:lang w:val="fr-BE"/>
        </w:rPr>
        <w:t>uniquement pour les associations</w:t>
      </w:r>
      <w:r w:rsidR="000E3024" w:rsidRPr="00FE156F">
        <w:rPr>
          <w:rFonts w:ascii="Century Gothic" w:hAnsi="Century Gothic"/>
          <w:sz w:val="20"/>
          <w:szCs w:val="20"/>
          <w:lang w:val="fr-BE"/>
        </w:rPr>
        <w:t xml:space="preserve">), </w:t>
      </w:r>
      <w:r w:rsidRPr="00FE156F">
        <w:rPr>
          <w:rFonts w:ascii="Century Gothic" w:hAnsi="Century Gothic"/>
          <w:sz w:val="20"/>
          <w:szCs w:val="20"/>
          <w:lang w:val="fr-BE"/>
        </w:rPr>
        <w:t xml:space="preserve">un formulaire doit </w:t>
      </w:r>
      <w:r w:rsidR="00301DF0">
        <w:rPr>
          <w:rFonts w:ascii="Century Gothic" w:hAnsi="Century Gothic"/>
          <w:sz w:val="20"/>
          <w:szCs w:val="20"/>
          <w:lang w:val="fr-BE"/>
        </w:rPr>
        <w:t xml:space="preserve">obligatoirement </w:t>
      </w:r>
      <w:r w:rsidRPr="00FE156F">
        <w:rPr>
          <w:rFonts w:ascii="Century Gothic" w:hAnsi="Century Gothic"/>
          <w:sz w:val="20"/>
          <w:szCs w:val="20"/>
          <w:lang w:val="fr-BE"/>
        </w:rPr>
        <w:t xml:space="preserve">être complété ; pour tout renseignement, veuillez contacter le </w:t>
      </w:r>
      <w:r w:rsidRPr="00301DF0">
        <w:rPr>
          <w:rFonts w:ascii="Century Gothic" w:hAnsi="Century Gothic"/>
          <w:sz w:val="20"/>
          <w:szCs w:val="20"/>
          <w:lang w:val="fr-BE"/>
        </w:rPr>
        <w:t>Chef des Travaux</w:t>
      </w:r>
      <w:r w:rsidRPr="00FE156F">
        <w:rPr>
          <w:rFonts w:ascii="Century Gothic" w:hAnsi="Century Gothic"/>
          <w:sz w:val="20"/>
          <w:szCs w:val="20"/>
          <w:lang w:val="fr-BE"/>
        </w:rPr>
        <w:t xml:space="preserve"> au 0495/18 37 36 ;</w:t>
      </w:r>
    </w:p>
    <w:p w:rsidR="00426B4D" w:rsidRPr="00FE156F" w:rsidRDefault="00426B4D" w:rsidP="00596A3F">
      <w:pPr>
        <w:pStyle w:val="Paragraphedeliste"/>
        <w:numPr>
          <w:ilvl w:val="0"/>
          <w:numId w:val="4"/>
        </w:numPr>
        <w:jc w:val="both"/>
        <w:rPr>
          <w:rFonts w:ascii="Century Gothic" w:hAnsi="Century Gothic"/>
          <w:sz w:val="20"/>
          <w:szCs w:val="20"/>
          <w:lang w:val="fr-BE"/>
        </w:rPr>
      </w:pPr>
      <w:r w:rsidRPr="00FE156F">
        <w:rPr>
          <w:rFonts w:ascii="Century Gothic" w:hAnsi="Century Gothic"/>
          <w:sz w:val="20"/>
          <w:szCs w:val="20"/>
          <w:lang w:val="fr-BE"/>
        </w:rPr>
        <w:t xml:space="preserve">pour la </w:t>
      </w:r>
      <w:r w:rsidRPr="00301DF0">
        <w:rPr>
          <w:rFonts w:ascii="Century Gothic" w:hAnsi="Century Gothic"/>
          <w:b/>
          <w:sz w:val="20"/>
          <w:szCs w:val="20"/>
          <w:lang w:val="fr-BE"/>
        </w:rPr>
        <w:t>réservation d’une salle communale</w:t>
      </w:r>
      <w:r w:rsidRPr="00FE156F">
        <w:rPr>
          <w:rFonts w:ascii="Century Gothic" w:hAnsi="Century Gothic"/>
          <w:sz w:val="20"/>
          <w:szCs w:val="20"/>
          <w:lang w:val="fr-BE"/>
        </w:rPr>
        <w:t>, il faut s’adresser  à son gestionnaire dont les coordonnées figurent sur notre site Internet ou dans le bulletin communal</w:t>
      </w:r>
      <w:r w:rsidR="00777137" w:rsidRPr="00FE156F">
        <w:rPr>
          <w:rFonts w:ascii="Century Gothic" w:hAnsi="Century Gothic"/>
          <w:sz w:val="20"/>
          <w:szCs w:val="20"/>
          <w:lang w:val="fr-BE"/>
        </w:rPr>
        <w:t> :</w:t>
      </w:r>
    </w:p>
    <w:p w:rsidR="00D447D6" w:rsidRPr="00FE156F" w:rsidRDefault="00777137" w:rsidP="00596A3F">
      <w:pPr>
        <w:pStyle w:val="Paragraphedeliste"/>
        <w:numPr>
          <w:ilvl w:val="0"/>
          <w:numId w:val="4"/>
        </w:numPr>
        <w:jc w:val="both"/>
        <w:rPr>
          <w:rFonts w:ascii="Century Gothic" w:hAnsi="Century Gothic"/>
          <w:sz w:val="20"/>
          <w:szCs w:val="20"/>
          <w:lang w:val="fr-BE"/>
        </w:rPr>
      </w:pPr>
      <w:r w:rsidRPr="00FE156F">
        <w:rPr>
          <w:rFonts w:ascii="Century Gothic" w:hAnsi="Century Gothic"/>
          <w:sz w:val="20"/>
          <w:szCs w:val="20"/>
          <w:lang w:val="fr-BE"/>
        </w:rPr>
        <w:t>s</w:t>
      </w:r>
      <w:r w:rsidR="00D447D6" w:rsidRPr="00FE156F">
        <w:rPr>
          <w:rFonts w:ascii="Century Gothic" w:hAnsi="Century Gothic"/>
          <w:sz w:val="20"/>
          <w:szCs w:val="20"/>
          <w:lang w:val="fr-BE"/>
        </w:rPr>
        <w:t>i d’</w:t>
      </w:r>
      <w:r w:rsidR="00D447D6" w:rsidRPr="00301DF0">
        <w:rPr>
          <w:rFonts w:ascii="Century Gothic" w:hAnsi="Century Gothic"/>
          <w:b/>
          <w:sz w:val="20"/>
          <w:szCs w:val="20"/>
          <w:lang w:val="fr-BE"/>
        </w:rPr>
        <w:t>autres</w:t>
      </w:r>
      <w:r w:rsidR="00D447D6" w:rsidRPr="00FE156F">
        <w:rPr>
          <w:rFonts w:ascii="Century Gothic" w:hAnsi="Century Gothic"/>
          <w:sz w:val="20"/>
          <w:szCs w:val="20"/>
          <w:lang w:val="fr-BE"/>
        </w:rPr>
        <w:t xml:space="preserve"> </w:t>
      </w:r>
      <w:r w:rsidR="00D447D6" w:rsidRPr="00301DF0">
        <w:rPr>
          <w:rFonts w:ascii="Century Gothic" w:hAnsi="Century Gothic"/>
          <w:b/>
          <w:sz w:val="20"/>
          <w:szCs w:val="20"/>
          <w:lang w:val="fr-BE"/>
        </w:rPr>
        <w:t>autorisations</w:t>
      </w:r>
      <w:r w:rsidR="00D447D6" w:rsidRPr="00FE156F">
        <w:rPr>
          <w:rFonts w:ascii="Century Gothic" w:hAnsi="Century Gothic"/>
          <w:sz w:val="20"/>
          <w:szCs w:val="20"/>
          <w:lang w:val="fr-BE"/>
        </w:rPr>
        <w:t xml:space="preserve"> sont requises (DNF, SPW Voies Hydrauliques, SPW Routes du Luxembourg, …), la copie des autorisations doit nous parvenir au plus tard 15 jours avant la manifestation.</w:t>
      </w:r>
    </w:p>
    <w:p w:rsidR="002254C5" w:rsidRPr="002254C5" w:rsidRDefault="002254C5" w:rsidP="00596A3F">
      <w:pPr>
        <w:jc w:val="both"/>
        <w:rPr>
          <w:rFonts w:ascii="Century Gothic" w:hAnsi="Century Gothic"/>
          <w:sz w:val="18"/>
          <w:szCs w:val="18"/>
          <w:lang w:val="fr-BE"/>
        </w:rPr>
      </w:pPr>
    </w:p>
    <w:p w:rsidR="002254C5" w:rsidRPr="00596A3F" w:rsidRDefault="00363233" w:rsidP="00596A3F">
      <w:pPr>
        <w:jc w:val="both"/>
        <w:rPr>
          <w:rFonts w:ascii="Century Gothic" w:hAnsi="Century Gothic"/>
          <w:b/>
          <w:sz w:val="18"/>
          <w:szCs w:val="18"/>
          <w:lang w:val="fr-BE"/>
        </w:rPr>
      </w:pPr>
      <w:r w:rsidRPr="00FE156F">
        <w:rPr>
          <w:rFonts w:ascii="Century Gothic" w:hAnsi="Century Gothic"/>
          <w:b/>
          <w:sz w:val="18"/>
          <w:szCs w:val="18"/>
          <w:highlight w:val="yellow"/>
          <w:u w:val="single"/>
          <w:lang w:val="fr-BE"/>
        </w:rPr>
        <w:t>Rappel</w:t>
      </w:r>
      <w:r w:rsidRPr="00FE156F">
        <w:rPr>
          <w:rFonts w:ascii="Century Gothic" w:hAnsi="Century Gothic"/>
          <w:b/>
          <w:sz w:val="18"/>
          <w:szCs w:val="18"/>
          <w:highlight w:val="yellow"/>
          <w:lang w:val="fr-BE"/>
        </w:rPr>
        <w:t xml:space="preserve"> : toute demande d’autorisation doit être introduite </w:t>
      </w:r>
      <w:r w:rsidR="00596A3F" w:rsidRPr="00FE156F">
        <w:rPr>
          <w:rFonts w:ascii="Century Gothic" w:hAnsi="Century Gothic"/>
          <w:b/>
          <w:sz w:val="18"/>
          <w:szCs w:val="18"/>
          <w:highlight w:val="yellow"/>
          <w:lang w:val="fr-BE"/>
        </w:rPr>
        <w:t>au plus tard 60 jours avant la manifestation</w:t>
      </w:r>
      <w:r w:rsidR="00596A3F" w:rsidRPr="00596A3F">
        <w:rPr>
          <w:rFonts w:ascii="Century Gothic" w:hAnsi="Century Gothic"/>
          <w:b/>
          <w:sz w:val="18"/>
          <w:szCs w:val="18"/>
          <w:lang w:val="fr-BE"/>
        </w:rPr>
        <w:t>.</w:t>
      </w:r>
    </w:p>
    <w:p w:rsidR="002254C5" w:rsidRPr="002254C5" w:rsidRDefault="002254C5" w:rsidP="00F6135A">
      <w:pPr>
        <w:rPr>
          <w:rFonts w:ascii="Century Gothic" w:hAnsi="Century Gothic"/>
          <w:sz w:val="18"/>
          <w:szCs w:val="18"/>
          <w:lang w:val="fr-BE"/>
        </w:rPr>
      </w:pPr>
    </w:p>
    <w:p w:rsidR="002254C5" w:rsidRPr="002254C5" w:rsidRDefault="002254C5" w:rsidP="00F6135A">
      <w:pPr>
        <w:rPr>
          <w:rFonts w:ascii="Century Gothic" w:hAnsi="Century Gothic"/>
          <w:sz w:val="18"/>
          <w:szCs w:val="18"/>
          <w:lang w:val="fr-BE"/>
        </w:rPr>
      </w:pPr>
    </w:p>
    <w:p w:rsidR="00490300" w:rsidRPr="00596A3F" w:rsidRDefault="002254C5" w:rsidP="00F6135A">
      <w:pPr>
        <w:rPr>
          <w:rFonts w:ascii="Century Gothic" w:hAnsi="Century Gothic"/>
          <w:sz w:val="18"/>
          <w:szCs w:val="18"/>
          <w:lang w:val="fr-BE"/>
        </w:rPr>
      </w:pPr>
      <w:r w:rsidRPr="00596A3F">
        <w:rPr>
          <w:rFonts w:ascii="Century Gothic" w:hAnsi="Century Gothic"/>
          <w:sz w:val="18"/>
          <w:szCs w:val="18"/>
          <w:lang w:val="fr-BE"/>
        </w:rPr>
        <w:t>Date de la demande</w:t>
      </w:r>
      <w:r w:rsidR="00490300" w:rsidRPr="00596A3F">
        <w:rPr>
          <w:rFonts w:ascii="Century Gothic" w:hAnsi="Century Gothic"/>
          <w:sz w:val="18"/>
          <w:szCs w:val="18"/>
          <w:lang w:val="fr-BE"/>
        </w:rPr>
        <w:t> :</w:t>
      </w:r>
      <w:r w:rsidRPr="00596A3F">
        <w:rPr>
          <w:rFonts w:ascii="Century Gothic" w:hAnsi="Century Gothic"/>
          <w:sz w:val="18"/>
          <w:szCs w:val="18"/>
          <w:lang w:val="fr-BE"/>
        </w:rPr>
        <w:tab/>
      </w:r>
      <w:r w:rsidRPr="00596A3F">
        <w:rPr>
          <w:rFonts w:ascii="Century Gothic" w:hAnsi="Century Gothic"/>
          <w:sz w:val="18"/>
          <w:szCs w:val="18"/>
          <w:lang w:val="fr-BE"/>
        </w:rPr>
        <w:tab/>
      </w:r>
      <w:r w:rsidRPr="00596A3F">
        <w:rPr>
          <w:rFonts w:ascii="Century Gothic" w:hAnsi="Century Gothic"/>
          <w:sz w:val="18"/>
          <w:szCs w:val="18"/>
          <w:lang w:val="fr-BE"/>
        </w:rPr>
        <w:tab/>
      </w:r>
      <w:r w:rsidRPr="00596A3F">
        <w:rPr>
          <w:rFonts w:ascii="Century Gothic" w:hAnsi="Century Gothic"/>
          <w:sz w:val="18"/>
          <w:szCs w:val="18"/>
          <w:lang w:val="fr-BE"/>
        </w:rPr>
        <w:tab/>
      </w:r>
      <w:r w:rsidRPr="00596A3F">
        <w:rPr>
          <w:rFonts w:ascii="Century Gothic" w:hAnsi="Century Gothic"/>
          <w:sz w:val="18"/>
          <w:szCs w:val="18"/>
          <w:lang w:val="fr-BE"/>
        </w:rPr>
        <w:tab/>
      </w:r>
      <w:r w:rsidRPr="00596A3F">
        <w:rPr>
          <w:rFonts w:ascii="Century Gothic" w:hAnsi="Century Gothic"/>
          <w:sz w:val="18"/>
          <w:szCs w:val="18"/>
          <w:lang w:val="fr-BE"/>
        </w:rPr>
        <w:tab/>
      </w:r>
      <w:r w:rsidRPr="00596A3F">
        <w:rPr>
          <w:rFonts w:ascii="Century Gothic" w:hAnsi="Century Gothic"/>
          <w:sz w:val="18"/>
          <w:szCs w:val="18"/>
          <w:lang w:val="fr-BE"/>
        </w:rPr>
        <w:tab/>
        <w:t>Signature du demandeur</w:t>
      </w:r>
      <w:r w:rsidR="00490300" w:rsidRPr="00596A3F">
        <w:rPr>
          <w:rFonts w:ascii="Century Gothic" w:hAnsi="Century Gothic"/>
          <w:sz w:val="18"/>
          <w:szCs w:val="18"/>
          <w:lang w:val="fr-BE"/>
        </w:rPr>
        <w:t> :</w:t>
      </w:r>
    </w:p>
    <w:p w:rsidR="003045F7" w:rsidRDefault="00490300" w:rsidP="00490300">
      <w:pPr>
        <w:tabs>
          <w:tab w:val="left" w:pos="6394"/>
        </w:tabs>
        <w:rPr>
          <w:rFonts w:ascii="Century Gothic" w:hAnsi="Century Gothic"/>
          <w:sz w:val="16"/>
          <w:szCs w:val="16"/>
          <w:lang w:val="fr-BE"/>
        </w:rPr>
      </w:pPr>
      <w:r>
        <w:rPr>
          <w:rFonts w:ascii="Century Gothic" w:hAnsi="Century Gothic"/>
          <w:sz w:val="18"/>
          <w:szCs w:val="18"/>
          <w:lang w:val="fr-BE"/>
        </w:rPr>
        <w:t>Le    /   /</w:t>
      </w:r>
      <w:r>
        <w:rPr>
          <w:rFonts w:ascii="Century Gothic" w:hAnsi="Century Gothic"/>
          <w:sz w:val="18"/>
          <w:szCs w:val="18"/>
          <w:lang w:val="fr-BE"/>
        </w:rPr>
        <w:tab/>
        <w:t xml:space="preserve">         </w:t>
      </w:r>
      <w:r w:rsidRPr="00490300">
        <w:rPr>
          <w:rFonts w:ascii="Century Gothic" w:hAnsi="Century Gothic"/>
          <w:sz w:val="16"/>
          <w:szCs w:val="16"/>
          <w:lang w:val="fr-BE"/>
        </w:rPr>
        <w:t>(Nom, prénom)</w:t>
      </w:r>
    </w:p>
    <w:p w:rsidR="003045F7" w:rsidRPr="003045F7" w:rsidRDefault="003045F7" w:rsidP="003045F7">
      <w:pPr>
        <w:rPr>
          <w:rFonts w:ascii="Century Gothic" w:hAnsi="Century Gothic"/>
          <w:sz w:val="16"/>
          <w:szCs w:val="16"/>
          <w:lang w:val="fr-BE"/>
        </w:rPr>
      </w:pPr>
    </w:p>
    <w:p w:rsidR="003045F7" w:rsidRPr="003045F7" w:rsidRDefault="003045F7" w:rsidP="003045F7">
      <w:pPr>
        <w:rPr>
          <w:rFonts w:ascii="Century Gothic" w:hAnsi="Century Gothic"/>
          <w:sz w:val="16"/>
          <w:szCs w:val="16"/>
          <w:lang w:val="fr-BE"/>
        </w:rPr>
      </w:pPr>
    </w:p>
    <w:p w:rsidR="003045F7" w:rsidRDefault="003045F7" w:rsidP="003045F7">
      <w:pPr>
        <w:rPr>
          <w:sz w:val="16"/>
          <w:szCs w:val="16"/>
        </w:rPr>
      </w:pPr>
    </w:p>
    <w:p w:rsidR="003045F7" w:rsidRPr="000E2E86" w:rsidRDefault="003045F7" w:rsidP="003045F7">
      <w:pPr>
        <w:rPr>
          <w:sz w:val="16"/>
          <w:szCs w:val="16"/>
        </w:rPr>
      </w:pPr>
      <w:r w:rsidRPr="000E2E86">
        <w:rPr>
          <w:sz w:val="16"/>
          <w:szCs w:val="16"/>
        </w:rPr>
        <w:t xml:space="preserve">(*) </w:t>
      </w:r>
      <w:proofErr w:type="spellStart"/>
      <w:r>
        <w:rPr>
          <w:sz w:val="16"/>
          <w:szCs w:val="16"/>
        </w:rPr>
        <w:t>Crashmap</w:t>
      </w:r>
      <w:proofErr w:type="spellEnd"/>
      <w:r>
        <w:rPr>
          <w:sz w:val="16"/>
          <w:szCs w:val="16"/>
        </w:rPr>
        <w:t xml:space="preserve"> : carte avec quadrillage de type ‘combat naval’ avec nomenclature des voiries et lieux-dits ; y indiquer les zones de D/A, PRV et structures provisoires + le nom et la date de la manifestation et du responsable sécurité avec son n° de </w:t>
      </w:r>
      <w:r w:rsidR="00EF2FDE">
        <w:rPr>
          <w:sz w:val="16"/>
          <w:szCs w:val="16"/>
        </w:rPr>
        <w:t>GSM</w:t>
      </w:r>
      <w:r>
        <w:rPr>
          <w:sz w:val="16"/>
          <w:szCs w:val="16"/>
        </w:rPr>
        <w:t>.</w:t>
      </w:r>
    </w:p>
    <w:p w:rsidR="003045F7" w:rsidRDefault="003045F7" w:rsidP="003045F7">
      <w:pPr>
        <w:rPr>
          <w:rFonts w:ascii="Century Gothic" w:hAnsi="Century Gothic"/>
          <w:sz w:val="16"/>
          <w:szCs w:val="18"/>
          <w:lang w:val="fr-BE"/>
        </w:rPr>
      </w:pPr>
    </w:p>
    <w:p w:rsidR="002254C5" w:rsidRDefault="003045F7" w:rsidP="003045F7">
      <w:pPr>
        <w:rPr>
          <w:rFonts w:ascii="Century Gothic" w:hAnsi="Century Gothic"/>
          <w:i/>
          <w:sz w:val="16"/>
          <w:szCs w:val="18"/>
          <w:lang w:val="fr-BE"/>
        </w:rPr>
      </w:pPr>
      <w:r w:rsidRPr="00345AEA">
        <w:rPr>
          <w:rFonts w:ascii="Century Gothic" w:hAnsi="Century Gothic"/>
          <w:i/>
          <w:sz w:val="16"/>
          <w:szCs w:val="18"/>
          <w:lang w:val="fr-BE"/>
        </w:rPr>
        <w:t>Pour t</w:t>
      </w:r>
      <w:r w:rsidR="0042262F">
        <w:rPr>
          <w:rFonts w:ascii="Century Gothic" w:hAnsi="Century Gothic"/>
          <w:i/>
          <w:sz w:val="16"/>
          <w:szCs w:val="18"/>
          <w:lang w:val="fr-BE"/>
        </w:rPr>
        <w:t>out renseignement :</w:t>
      </w:r>
      <w:r w:rsidR="00BB5599">
        <w:rPr>
          <w:rFonts w:ascii="Century Gothic" w:hAnsi="Century Gothic"/>
          <w:i/>
          <w:sz w:val="16"/>
          <w:szCs w:val="18"/>
          <w:lang w:val="fr-BE"/>
        </w:rPr>
        <w:t xml:space="preserve"> Benoit </w:t>
      </w:r>
      <w:proofErr w:type="gramStart"/>
      <w:r w:rsidR="00BB5599">
        <w:rPr>
          <w:rFonts w:ascii="Century Gothic" w:hAnsi="Century Gothic"/>
          <w:i/>
          <w:sz w:val="16"/>
          <w:szCs w:val="18"/>
          <w:lang w:val="fr-BE"/>
        </w:rPr>
        <w:t xml:space="preserve">CUSTINE </w:t>
      </w:r>
      <w:r w:rsidR="0042262F">
        <w:rPr>
          <w:rFonts w:ascii="Century Gothic" w:hAnsi="Century Gothic"/>
          <w:i/>
          <w:sz w:val="16"/>
          <w:szCs w:val="18"/>
          <w:lang w:val="fr-BE"/>
        </w:rPr>
        <w:t> :</w:t>
      </w:r>
      <w:proofErr w:type="gramEnd"/>
      <w:r w:rsidR="0042262F">
        <w:rPr>
          <w:rFonts w:ascii="Century Gothic" w:hAnsi="Century Gothic"/>
          <w:i/>
          <w:sz w:val="16"/>
          <w:szCs w:val="18"/>
          <w:lang w:val="fr-BE"/>
        </w:rPr>
        <w:t xml:space="preserve"> </w:t>
      </w:r>
      <w:r w:rsidR="00BB5599">
        <w:rPr>
          <w:rFonts w:ascii="Century Gothic" w:hAnsi="Century Gothic"/>
          <w:i/>
          <w:sz w:val="16"/>
          <w:szCs w:val="18"/>
          <w:lang w:val="fr-BE"/>
        </w:rPr>
        <w:t>0476</w:t>
      </w:r>
      <w:r w:rsidR="0042262F">
        <w:rPr>
          <w:rFonts w:ascii="Century Gothic" w:hAnsi="Century Gothic"/>
          <w:i/>
          <w:sz w:val="16"/>
          <w:szCs w:val="18"/>
          <w:lang w:val="fr-BE"/>
        </w:rPr>
        <w:t>/</w:t>
      </w:r>
      <w:r w:rsidR="00BB5599">
        <w:rPr>
          <w:rFonts w:ascii="Century Gothic" w:hAnsi="Century Gothic"/>
          <w:i/>
          <w:sz w:val="16"/>
          <w:szCs w:val="18"/>
          <w:lang w:val="fr-BE"/>
        </w:rPr>
        <w:t>260 444.</w:t>
      </w:r>
    </w:p>
    <w:p w:rsidR="001E22D6" w:rsidRPr="002167BD" w:rsidRDefault="001E22D6" w:rsidP="001E22D6">
      <w:pPr>
        <w:pBdr>
          <w:top w:val="single" w:sz="4" w:space="1" w:color="auto"/>
          <w:left w:val="single" w:sz="4" w:space="4" w:color="auto"/>
          <w:bottom w:val="single" w:sz="4" w:space="1" w:color="auto"/>
          <w:right w:val="single" w:sz="4" w:space="4" w:color="auto"/>
        </w:pBdr>
        <w:shd w:val="clear" w:color="auto" w:fill="E7E6E6" w:themeFill="background2"/>
        <w:jc w:val="center"/>
        <w:rPr>
          <w:b/>
          <w:sz w:val="28"/>
          <w:szCs w:val="28"/>
        </w:rPr>
      </w:pPr>
      <w:r w:rsidRPr="002167BD">
        <w:rPr>
          <w:b/>
          <w:sz w:val="28"/>
          <w:szCs w:val="28"/>
        </w:rPr>
        <w:lastRenderedPageBreak/>
        <w:t>Notice explicative aux organisateurs de manifestation, fêtes, compétitions sportives, rassemblements de personnes</w:t>
      </w:r>
    </w:p>
    <w:p w:rsidR="005A3F9E" w:rsidRDefault="005A3F9E" w:rsidP="001E22D6">
      <w:pPr>
        <w:jc w:val="both"/>
      </w:pPr>
    </w:p>
    <w:p w:rsidR="001E22D6" w:rsidRDefault="001E22D6" w:rsidP="001E22D6">
      <w:pPr>
        <w:jc w:val="both"/>
      </w:pPr>
      <w:r>
        <w:t xml:space="preserve">Dans le cadre de la Demande d’autorisation de manifestation publique à transmettre à l’attention </w:t>
      </w:r>
      <w:r w:rsidR="003D738B">
        <w:t xml:space="preserve">du </w:t>
      </w:r>
      <w:r>
        <w:t>Collège communal, l’organisateur devra satisfaire aux impositions des règlementations suivantes :</w:t>
      </w:r>
    </w:p>
    <w:p w:rsidR="005A3F9E" w:rsidRDefault="005A3F9E" w:rsidP="001E22D6">
      <w:pPr>
        <w:jc w:val="both"/>
      </w:pPr>
    </w:p>
    <w:p w:rsidR="001E22D6" w:rsidRPr="0020260E" w:rsidRDefault="001E22D6" w:rsidP="005A3F9E">
      <w:pPr>
        <w:pStyle w:val="Paragraphedeliste"/>
        <w:numPr>
          <w:ilvl w:val="0"/>
          <w:numId w:val="7"/>
        </w:numPr>
        <w:jc w:val="both"/>
        <w:rPr>
          <w:color w:val="FF0000"/>
          <w:u w:val="single"/>
        </w:rPr>
      </w:pPr>
      <w:r w:rsidRPr="0020260E">
        <w:rPr>
          <w:color w:val="FF0000"/>
          <w:u w:val="single"/>
        </w:rPr>
        <w:t>Normes acoustiques pour la musique dans les établissements publics et privés</w:t>
      </w:r>
    </w:p>
    <w:p w:rsidR="005A3F9E" w:rsidRDefault="001E22D6" w:rsidP="005A3F9E">
      <w:pPr>
        <w:jc w:val="both"/>
      </w:pPr>
      <w:r>
        <w:t>Cf.</w:t>
      </w:r>
      <w:r w:rsidR="005A3F9E">
        <w:t> :</w:t>
      </w:r>
    </w:p>
    <w:p w:rsidR="001E22D6" w:rsidRDefault="005A3F9E" w:rsidP="005A3F9E">
      <w:pPr>
        <w:pStyle w:val="Paragraphedeliste"/>
        <w:numPr>
          <w:ilvl w:val="0"/>
          <w:numId w:val="8"/>
        </w:numPr>
        <w:ind w:left="426" w:hanging="284"/>
        <w:jc w:val="both"/>
      </w:pPr>
      <w:r>
        <w:t>R</w:t>
      </w:r>
      <w:r w:rsidR="001E22D6">
        <w:t>èglement général de Police – Version août 2015</w:t>
      </w:r>
      <w:r w:rsidR="00C47317">
        <w:t>(*)</w:t>
      </w:r>
      <w:r w:rsidR="001E22D6">
        <w:t>.</w:t>
      </w:r>
    </w:p>
    <w:p w:rsidR="001E22D6" w:rsidRDefault="001E22D6" w:rsidP="005A3F9E">
      <w:pPr>
        <w:pStyle w:val="Paragraphedeliste"/>
        <w:numPr>
          <w:ilvl w:val="0"/>
          <w:numId w:val="8"/>
        </w:numPr>
        <w:ind w:left="426" w:hanging="284"/>
        <w:jc w:val="both"/>
      </w:pPr>
      <w:r>
        <w:t>Arrêté Royal du 24 février 1977 fixant les normes acoustiques pour la musique dans les établissements publics et privés (M.B. du 26/04/1977) modifié par l’arrêté ministériel du 21/03/1984 et par l’arrêté ministériel du 23/12/1992.</w:t>
      </w:r>
    </w:p>
    <w:p w:rsidR="001E22D6" w:rsidRDefault="001E22D6" w:rsidP="005A3F9E">
      <w:pPr>
        <w:pStyle w:val="Paragraphedeliste"/>
        <w:numPr>
          <w:ilvl w:val="0"/>
          <w:numId w:val="8"/>
        </w:numPr>
        <w:ind w:left="426" w:hanging="284"/>
        <w:jc w:val="both"/>
      </w:pPr>
      <w:r>
        <w:t>Arrêté du Gouvernement wallon du 13 décembre 2018 fixant les conditions de diffusion du son amplifié électroniquement dans les établissements ouverts au public.</w:t>
      </w:r>
    </w:p>
    <w:p w:rsidR="005A3F9E" w:rsidRDefault="005A3F9E" w:rsidP="005A3F9E">
      <w:pPr>
        <w:pStyle w:val="Paragraphedeliste"/>
        <w:ind w:left="426"/>
        <w:jc w:val="both"/>
        <w:rPr>
          <w:sz w:val="12"/>
          <w:szCs w:val="12"/>
        </w:rPr>
      </w:pPr>
    </w:p>
    <w:p w:rsidR="00C47317" w:rsidRPr="00C47317" w:rsidRDefault="00C47317" w:rsidP="005A3F9E">
      <w:pPr>
        <w:pStyle w:val="Paragraphedeliste"/>
        <w:ind w:left="426"/>
        <w:jc w:val="both"/>
        <w:rPr>
          <w:sz w:val="16"/>
          <w:szCs w:val="16"/>
        </w:rPr>
      </w:pPr>
      <w:r w:rsidRPr="00C47317">
        <w:rPr>
          <w:sz w:val="16"/>
          <w:szCs w:val="16"/>
        </w:rPr>
        <w:t>(*) Il faut faire la distinction entre une soirée privée (sur réservation</w:t>
      </w:r>
      <w:r>
        <w:rPr>
          <w:sz w:val="16"/>
          <w:szCs w:val="16"/>
        </w:rPr>
        <w:t>/inscription</w:t>
      </w:r>
      <w:r w:rsidRPr="00C47317">
        <w:rPr>
          <w:sz w:val="16"/>
          <w:szCs w:val="16"/>
        </w:rPr>
        <w:t xml:space="preserve"> préalable et non accessible au publ</w:t>
      </w:r>
      <w:r>
        <w:rPr>
          <w:sz w:val="16"/>
          <w:szCs w:val="16"/>
        </w:rPr>
        <w:t>i</w:t>
      </w:r>
      <w:r w:rsidRPr="00C47317">
        <w:rPr>
          <w:sz w:val="16"/>
          <w:szCs w:val="16"/>
        </w:rPr>
        <w:t xml:space="preserve">c) et un bal public (type kermesse) </w:t>
      </w:r>
      <w:r>
        <w:rPr>
          <w:sz w:val="16"/>
          <w:szCs w:val="16"/>
        </w:rPr>
        <w:t xml:space="preserve">ouvert à tout public pour déterminer l’heure de fin de diffusion sonore autorisée. Tout organisateur d’une soirée privée qui souhaiterait produire une animation musicale au-delà de 22h00 </w:t>
      </w:r>
      <w:r w:rsidR="007314D5">
        <w:rPr>
          <w:sz w:val="16"/>
          <w:szCs w:val="16"/>
        </w:rPr>
        <w:t>engendrant</w:t>
      </w:r>
      <w:r>
        <w:rPr>
          <w:sz w:val="16"/>
          <w:szCs w:val="16"/>
        </w:rPr>
        <w:t xml:space="preserve"> des nuisances au voisinage </w:t>
      </w:r>
      <w:r w:rsidR="007314D5">
        <w:rPr>
          <w:sz w:val="16"/>
          <w:szCs w:val="16"/>
        </w:rPr>
        <w:t>peut</w:t>
      </w:r>
      <w:r>
        <w:rPr>
          <w:sz w:val="16"/>
          <w:szCs w:val="16"/>
        </w:rPr>
        <w:t xml:space="preserve"> introduire une demande écrite au Collège communal en indiquant l’heure de fin souhaitée ; le </w:t>
      </w:r>
      <w:r w:rsidR="007314D5">
        <w:rPr>
          <w:sz w:val="16"/>
          <w:szCs w:val="16"/>
        </w:rPr>
        <w:t>Bourgmestre</w:t>
      </w:r>
      <w:r>
        <w:rPr>
          <w:sz w:val="16"/>
          <w:szCs w:val="16"/>
        </w:rPr>
        <w:t xml:space="preserve"> délivrera une autorisation après examen du dossier </w:t>
      </w:r>
      <w:r w:rsidR="007314D5">
        <w:rPr>
          <w:sz w:val="16"/>
          <w:szCs w:val="16"/>
        </w:rPr>
        <w:t>pour autant que le Collège communal ait</w:t>
      </w:r>
      <w:r>
        <w:rPr>
          <w:sz w:val="16"/>
          <w:szCs w:val="16"/>
        </w:rPr>
        <w:t xml:space="preserve"> estim</w:t>
      </w:r>
      <w:r w:rsidR="007314D5">
        <w:rPr>
          <w:sz w:val="16"/>
          <w:szCs w:val="16"/>
        </w:rPr>
        <w:t>é</w:t>
      </w:r>
      <w:r>
        <w:rPr>
          <w:sz w:val="16"/>
          <w:szCs w:val="16"/>
        </w:rPr>
        <w:t xml:space="preserve"> la demande recevable.</w:t>
      </w:r>
      <w:r w:rsidR="007314D5">
        <w:rPr>
          <w:sz w:val="16"/>
          <w:szCs w:val="16"/>
        </w:rPr>
        <w:t xml:space="preserve"> En cas de plainte, l’organisateur pourra alors apporter la preuve qu’il détient une autorisation du Bourgmestre.</w:t>
      </w:r>
    </w:p>
    <w:p w:rsidR="005A3F9E" w:rsidRPr="005A3F9E" w:rsidRDefault="005A3F9E" w:rsidP="005A3F9E">
      <w:pPr>
        <w:pStyle w:val="Paragraphedeliste"/>
        <w:ind w:left="426"/>
        <w:jc w:val="both"/>
        <w:rPr>
          <w:sz w:val="12"/>
          <w:szCs w:val="12"/>
        </w:rPr>
      </w:pPr>
    </w:p>
    <w:p w:rsidR="001E22D6" w:rsidRDefault="001E22D6" w:rsidP="005A3F9E">
      <w:pPr>
        <w:pStyle w:val="Paragraphedeliste"/>
        <w:numPr>
          <w:ilvl w:val="0"/>
          <w:numId w:val="7"/>
        </w:numPr>
        <w:jc w:val="both"/>
        <w:rPr>
          <w:color w:val="FF0000"/>
          <w:u w:val="single"/>
        </w:rPr>
      </w:pPr>
      <w:r w:rsidRPr="0020260E">
        <w:rPr>
          <w:color w:val="FF0000"/>
          <w:u w:val="single"/>
        </w:rPr>
        <w:t>Gardiennage/fouille de sacs</w:t>
      </w:r>
    </w:p>
    <w:p w:rsidR="005A3F9E" w:rsidRPr="005A3F9E" w:rsidRDefault="005A3F9E" w:rsidP="005A3F9E">
      <w:pPr>
        <w:pStyle w:val="Paragraphedeliste"/>
        <w:jc w:val="both"/>
        <w:rPr>
          <w:color w:val="FF0000"/>
          <w:sz w:val="8"/>
          <w:szCs w:val="8"/>
          <w:u w:val="single"/>
        </w:rPr>
      </w:pPr>
    </w:p>
    <w:p w:rsidR="001E22D6" w:rsidRDefault="001E22D6" w:rsidP="005A3F9E">
      <w:pPr>
        <w:jc w:val="both"/>
      </w:pPr>
      <w:r>
        <w:t>Si vous confiez une activité de gardiennage pendant votre festivité à une entreprise, il faut que celle-ci soit agréée et que les coordonnées de l’entreprise de gardiennage soient fournies à la Police.</w:t>
      </w:r>
    </w:p>
    <w:p w:rsidR="001E22D6" w:rsidRDefault="001E22D6" w:rsidP="001E22D6">
      <w:pPr>
        <w:jc w:val="both"/>
      </w:pPr>
      <w:r>
        <w:t xml:space="preserve">Si vous souhaitez organiser un gardiennage avec des bénévoles appartenant à une association, des règles existent également : </w:t>
      </w:r>
    </w:p>
    <w:p w:rsidR="001E22D6" w:rsidRDefault="001E22D6" w:rsidP="001E22D6">
      <w:pPr>
        <w:pStyle w:val="Paragraphedeliste"/>
        <w:numPr>
          <w:ilvl w:val="0"/>
          <w:numId w:val="7"/>
        </w:numPr>
        <w:jc w:val="both"/>
      </w:pPr>
      <w:r>
        <w:t xml:space="preserve">loi du SPF intérieur du 2 octobre 2017 règlementant la sécurité privée et particulière ; </w:t>
      </w:r>
    </w:p>
    <w:p w:rsidR="001E22D6" w:rsidRDefault="001E22D6" w:rsidP="005A3F9E">
      <w:pPr>
        <w:pStyle w:val="Paragraphedeliste"/>
        <w:numPr>
          <w:ilvl w:val="0"/>
          <w:numId w:val="7"/>
        </w:numPr>
        <w:ind w:left="714" w:hanging="357"/>
      </w:pPr>
      <w:r>
        <w:t>circulaire ministérielle du 26 mars 2018 relative aux contrôles de sécurité lors des événements.</w:t>
      </w:r>
    </w:p>
    <w:p w:rsidR="005A3F9E" w:rsidRPr="005A3F9E" w:rsidRDefault="005A3F9E" w:rsidP="001E22D6">
      <w:pPr>
        <w:jc w:val="both"/>
        <w:rPr>
          <w:sz w:val="8"/>
          <w:szCs w:val="8"/>
        </w:rPr>
      </w:pPr>
    </w:p>
    <w:p w:rsidR="001E22D6" w:rsidRDefault="001E22D6" w:rsidP="001E22D6">
      <w:pPr>
        <w:jc w:val="both"/>
      </w:pPr>
      <w:r>
        <w:t>Une mesure de sécurité couramment souhaitée est la fouille de sacs, lors de l’accès à un festival par exemple. Cette fouille est strictement encadrée sur un plan légal et ne peut donc pas être organisée n’importe comment.</w:t>
      </w:r>
    </w:p>
    <w:p w:rsidR="001E22D6" w:rsidRDefault="001E22D6" w:rsidP="001E22D6">
      <w:pPr>
        <w:jc w:val="both"/>
      </w:pPr>
      <w:r>
        <w:t>Il faut également savoir que la police peut examiner le dispositif de gardiennage prévu et demander un renforcement du dispositif si l’analyse du risque présenté par la manifestation le requiert.</w:t>
      </w:r>
    </w:p>
    <w:p w:rsidR="001E22D6" w:rsidRDefault="001E22D6" w:rsidP="001E22D6">
      <w:pPr>
        <w:ind w:right="5953"/>
        <w:jc w:val="both"/>
      </w:pPr>
      <w:r>
        <w:t xml:space="preserve">Plus d’infos sur </w:t>
      </w:r>
      <w:hyperlink r:id="rId16" w:history="1">
        <w:r w:rsidRPr="00AE7186">
          <w:rPr>
            <w:rStyle w:val="Lienhypertexte"/>
          </w:rPr>
          <w:t>www.vigilis.ibz.be</w:t>
        </w:r>
      </w:hyperlink>
    </w:p>
    <w:p w:rsidR="001E22D6" w:rsidRDefault="001E22D6" w:rsidP="001E22D6">
      <w:pPr>
        <w:jc w:val="both"/>
      </w:pPr>
      <w:r>
        <w:t>La notion de bénévolat spécifie que : « L’organisateur devra demander l’autorisation au Bourgmestre d’organiser un service de gardiennage interne et remettre à celui-ci la liste des bénévoles (identité complète) qu’il propose d’affecter aux missions de sécurité ».</w:t>
      </w:r>
    </w:p>
    <w:p w:rsidR="005A3F9E" w:rsidRDefault="005A3F9E" w:rsidP="001E22D6">
      <w:pPr>
        <w:jc w:val="both"/>
        <w:rPr>
          <w:sz w:val="12"/>
          <w:szCs w:val="12"/>
        </w:rPr>
      </w:pPr>
    </w:p>
    <w:p w:rsidR="005A3F9E" w:rsidRPr="005A3F9E" w:rsidRDefault="005A3F9E" w:rsidP="001E22D6">
      <w:pPr>
        <w:jc w:val="both"/>
        <w:rPr>
          <w:sz w:val="12"/>
          <w:szCs w:val="12"/>
        </w:rPr>
      </w:pPr>
    </w:p>
    <w:p w:rsidR="001E22D6" w:rsidRDefault="001E22D6" w:rsidP="005A3F9E">
      <w:pPr>
        <w:pStyle w:val="Paragraphedeliste"/>
        <w:numPr>
          <w:ilvl w:val="0"/>
          <w:numId w:val="7"/>
        </w:numPr>
        <w:jc w:val="both"/>
        <w:rPr>
          <w:color w:val="FF0000"/>
          <w:u w:val="single"/>
        </w:rPr>
      </w:pPr>
      <w:r w:rsidRPr="0020260E">
        <w:rPr>
          <w:color w:val="FF0000"/>
          <w:u w:val="single"/>
        </w:rPr>
        <w:t>Assurance</w:t>
      </w:r>
    </w:p>
    <w:p w:rsidR="005A3F9E" w:rsidRPr="005A3F9E" w:rsidRDefault="005A3F9E" w:rsidP="005A3F9E">
      <w:pPr>
        <w:pStyle w:val="Paragraphedeliste"/>
        <w:jc w:val="both"/>
        <w:rPr>
          <w:color w:val="FF0000"/>
          <w:sz w:val="8"/>
          <w:szCs w:val="8"/>
          <w:u w:val="single"/>
        </w:rPr>
      </w:pPr>
    </w:p>
    <w:p w:rsidR="001E22D6" w:rsidRDefault="001E22D6" w:rsidP="005A3F9E">
      <w:pPr>
        <w:jc w:val="both"/>
      </w:pPr>
      <w:r>
        <w:t>L’organisateur s’engage à déterminer les risques associés à la manifestation publique/festivité qu’il organise et à souscrire une police d’assurance couvrant de manière adéquate les responsabilités qui lui incombent. La preuve d’assurance devra être présentée sur demande aux autorités communales.</w:t>
      </w:r>
    </w:p>
    <w:p w:rsidR="001E22D6" w:rsidRDefault="001E22D6" w:rsidP="005A3F9E">
      <w:pPr>
        <w:jc w:val="both"/>
      </w:pPr>
      <w:r>
        <w:t>Si des activités spécifiques sont exercées par des tiers (ex. feu d’artifice tiré par un artificier, manège exploité par un forain, mur d’escalade installé par une société d’organisation d’événements sportifs, etc.) chacun de ces tiers devra disposer de sa propre assurance (au minimum la couverture responsabilité civile, ensuite la couverture incendie ou une autre couverture spécifique selon le type d’activité et le type de risque présenté). Il sera fait mention de l’activité dans le descriptif de l’événement.</w:t>
      </w:r>
    </w:p>
    <w:p w:rsidR="001E22D6" w:rsidRPr="00345AEA" w:rsidRDefault="001E22D6" w:rsidP="005A3F9E">
      <w:pPr>
        <w:jc w:val="both"/>
        <w:rPr>
          <w:rFonts w:ascii="Century Gothic" w:hAnsi="Century Gothic"/>
          <w:i/>
          <w:sz w:val="16"/>
          <w:szCs w:val="16"/>
          <w:lang w:val="fr-BE"/>
        </w:rPr>
      </w:pPr>
    </w:p>
    <w:sectPr w:rsidR="001E22D6" w:rsidRPr="00345AEA" w:rsidSect="0051054D">
      <w:footerReference w:type="default" r:id="rId17"/>
      <w:pgSz w:w="11906" w:h="16838"/>
      <w:pgMar w:top="284" w:right="70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DA2" w:rsidRDefault="00B92DA2" w:rsidP="00B92DA2">
      <w:r>
        <w:separator/>
      </w:r>
    </w:p>
  </w:endnote>
  <w:endnote w:type="continuationSeparator" w:id="0">
    <w:p w:rsidR="00B92DA2" w:rsidRDefault="00B92DA2" w:rsidP="00B9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737337"/>
      <w:docPartObj>
        <w:docPartGallery w:val="Page Numbers (Bottom of Page)"/>
        <w:docPartUnique/>
      </w:docPartObj>
    </w:sdtPr>
    <w:sdtEndPr>
      <w:rPr>
        <w:rFonts w:asciiTheme="minorHAnsi" w:hAnsiTheme="minorHAnsi"/>
        <w:sz w:val="16"/>
        <w:szCs w:val="16"/>
      </w:rPr>
    </w:sdtEndPr>
    <w:sdtContent>
      <w:p w:rsidR="003045F7" w:rsidRPr="003045F7" w:rsidRDefault="007E5D49">
        <w:pPr>
          <w:pStyle w:val="Pieddepage"/>
          <w:jc w:val="center"/>
          <w:rPr>
            <w:rFonts w:asciiTheme="minorHAnsi" w:hAnsiTheme="minorHAnsi"/>
            <w:sz w:val="16"/>
            <w:szCs w:val="16"/>
          </w:rPr>
        </w:pPr>
        <w:r w:rsidRPr="003045F7">
          <w:rPr>
            <w:rFonts w:asciiTheme="minorHAnsi" w:hAnsiTheme="minorHAnsi"/>
            <w:sz w:val="16"/>
            <w:szCs w:val="16"/>
          </w:rPr>
          <w:fldChar w:fldCharType="begin"/>
        </w:r>
        <w:r w:rsidR="003045F7" w:rsidRPr="003045F7">
          <w:rPr>
            <w:rFonts w:asciiTheme="minorHAnsi" w:hAnsiTheme="minorHAnsi"/>
            <w:sz w:val="16"/>
            <w:szCs w:val="16"/>
          </w:rPr>
          <w:instrText>PAGE   \* MERGEFORMAT</w:instrText>
        </w:r>
        <w:r w:rsidRPr="003045F7">
          <w:rPr>
            <w:rFonts w:asciiTheme="minorHAnsi" w:hAnsiTheme="minorHAnsi"/>
            <w:sz w:val="16"/>
            <w:szCs w:val="16"/>
          </w:rPr>
          <w:fldChar w:fldCharType="separate"/>
        </w:r>
        <w:r w:rsidR="00BB5599">
          <w:rPr>
            <w:rFonts w:asciiTheme="minorHAnsi" w:hAnsiTheme="minorHAnsi"/>
            <w:noProof/>
            <w:sz w:val="16"/>
            <w:szCs w:val="16"/>
          </w:rPr>
          <w:t>1</w:t>
        </w:r>
        <w:r w:rsidRPr="003045F7">
          <w:rPr>
            <w:rFonts w:asciiTheme="minorHAnsi" w:hAnsiTheme="minorHAnsi"/>
            <w:sz w:val="16"/>
            <w:szCs w:val="16"/>
          </w:rPr>
          <w:fldChar w:fldCharType="end"/>
        </w:r>
      </w:p>
    </w:sdtContent>
  </w:sdt>
  <w:p w:rsidR="00B92DA2" w:rsidRDefault="00B92D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DA2" w:rsidRDefault="00B92DA2" w:rsidP="00B92DA2">
      <w:r>
        <w:separator/>
      </w:r>
    </w:p>
  </w:footnote>
  <w:footnote w:type="continuationSeparator" w:id="0">
    <w:p w:rsidR="00B92DA2" w:rsidRDefault="00B92DA2" w:rsidP="00B92D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2E21EF"/>
    <w:multiLevelType w:val="hybridMultilevel"/>
    <w:tmpl w:val="96D63C70"/>
    <w:lvl w:ilvl="0" w:tplc="0F8E3084">
      <w:start w:val="1"/>
      <w:numFmt w:val="bullet"/>
      <w:lvlText w:val="o"/>
      <w:lvlJc w:val="left"/>
      <w:pPr>
        <w:ind w:left="1428" w:hanging="360"/>
      </w:pPr>
      <w:rPr>
        <w:rFonts w:ascii="Courier New" w:hAnsi="Courier New" w:cs="Courier New" w:hint="default"/>
        <w:sz w:val="24"/>
        <w:szCs w:val="24"/>
      </w:rPr>
    </w:lvl>
    <w:lvl w:ilvl="1" w:tplc="8FA4EE84">
      <w:numFmt w:val="bullet"/>
      <w:lvlText w:val="-"/>
      <w:lvlJc w:val="left"/>
      <w:pPr>
        <w:ind w:left="2148" w:hanging="360"/>
      </w:pPr>
      <w:rPr>
        <w:rFonts w:ascii="Century Gothic" w:eastAsiaTheme="minorHAnsi" w:hAnsi="Century Gothic" w:cstheme="minorBidi" w:hint="default"/>
      </w:rPr>
    </w:lvl>
    <w:lvl w:ilvl="2" w:tplc="080C0005">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 w15:restartNumberingAfterBreak="0">
    <w:nsid w:val="46CE0A67"/>
    <w:multiLevelType w:val="hybridMultilevel"/>
    <w:tmpl w:val="A6F8EE76"/>
    <w:lvl w:ilvl="0" w:tplc="080C000B">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 w15:restartNumberingAfterBreak="0">
    <w:nsid w:val="591C6209"/>
    <w:multiLevelType w:val="hybridMultilevel"/>
    <w:tmpl w:val="5C1CF6D6"/>
    <w:lvl w:ilvl="0" w:tplc="8FA4EE84">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9F851CB"/>
    <w:multiLevelType w:val="hybridMultilevel"/>
    <w:tmpl w:val="62B2E19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29C549B"/>
    <w:multiLevelType w:val="hybridMultilevel"/>
    <w:tmpl w:val="54FCC74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6ACF4C5E"/>
    <w:multiLevelType w:val="hybridMultilevel"/>
    <w:tmpl w:val="8C3C7F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78B6B91"/>
    <w:multiLevelType w:val="hybridMultilevel"/>
    <w:tmpl w:val="D9A8ACD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F3D1840"/>
    <w:multiLevelType w:val="hybridMultilevel"/>
    <w:tmpl w:val="5AA280CA"/>
    <w:lvl w:ilvl="0" w:tplc="080C000B">
      <w:start w:val="1"/>
      <w:numFmt w:val="bullet"/>
      <w:lvlText w:val=""/>
      <w:lvlJc w:val="left"/>
      <w:pPr>
        <w:ind w:left="1423" w:hanging="360"/>
      </w:pPr>
      <w:rPr>
        <w:rFonts w:ascii="Wingdings" w:hAnsi="Wingdings" w:hint="default"/>
      </w:rPr>
    </w:lvl>
    <w:lvl w:ilvl="1" w:tplc="080C0003" w:tentative="1">
      <w:start w:val="1"/>
      <w:numFmt w:val="bullet"/>
      <w:lvlText w:val="o"/>
      <w:lvlJc w:val="left"/>
      <w:pPr>
        <w:ind w:left="2143" w:hanging="360"/>
      </w:pPr>
      <w:rPr>
        <w:rFonts w:ascii="Courier New" w:hAnsi="Courier New" w:cs="Courier New" w:hint="default"/>
      </w:rPr>
    </w:lvl>
    <w:lvl w:ilvl="2" w:tplc="080C0005" w:tentative="1">
      <w:start w:val="1"/>
      <w:numFmt w:val="bullet"/>
      <w:lvlText w:val=""/>
      <w:lvlJc w:val="left"/>
      <w:pPr>
        <w:ind w:left="2863" w:hanging="360"/>
      </w:pPr>
      <w:rPr>
        <w:rFonts w:ascii="Wingdings" w:hAnsi="Wingdings" w:hint="default"/>
      </w:rPr>
    </w:lvl>
    <w:lvl w:ilvl="3" w:tplc="080C0001" w:tentative="1">
      <w:start w:val="1"/>
      <w:numFmt w:val="bullet"/>
      <w:lvlText w:val=""/>
      <w:lvlJc w:val="left"/>
      <w:pPr>
        <w:ind w:left="3583" w:hanging="360"/>
      </w:pPr>
      <w:rPr>
        <w:rFonts w:ascii="Symbol" w:hAnsi="Symbol" w:hint="default"/>
      </w:rPr>
    </w:lvl>
    <w:lvl w:ilvl="4" w:tplc="080C0003" w:tentative="1">
      <w:start w:val="1"/>
      <w:numFmt w:val="bullet"/>
      <w:lvlText w:val="o"/>
      <w:lvlJc w:val="left"/>
      <w:pPr>
        <w:ind w:left="4303" w:hanging="360"/>
      </w:pPr>
      <w:rPr>
        <w:rFonts w:ascii="Courier New" w:hAnsi="Courier New" w:cs="Courier New" w:hint="default"/>
      </w:rPr>
    </w:lvl>
    <w:lvl w:ilvl="5" w:tplc="080C0005" w:tentative="1">
      <w:start w:val="1"/>
      <w:numFmt w:val="bullet"/>
      <w:lvlText w:val=""/>
      <w:lvlJc w:val="left"/>
      <w:pPr>
        <w:ind w:left="5023" w:hanging="360"/>
      </w:pPr>
      <w:rPr>
        <w:rFonts w:ascii="Wingdings" w:hAnsi="Wingdings" w:hint="default"/>
      </w:rPr>
    </w:lvl>
    <w:lvl w:ilvl="6" w:tplc="080C0001" w:tentative="1">
      <w:start w:val="1"/>
      <w:numFmt w:val="bullet"/>
      <w:lvlText w:val=""/>
      <w:lvlJc w:val="left"/>
      <w:pPr>
        <w:ind w:left="5743" w:hanging="360"/>
      </w:pPr>
      <w:rPr>
        <w:rFonts w:ascii="Symbol" w:hAnsi="Symbol" w:hint="default"/>
      </w:rPr>
    </w:lvl>
    <w:lvl w:ilvl="7" w:tplc="080C0003" w:tentative="1">
      <w:start w:val="1"/>
      <w:numFmt w:val="bullet"/>
      <w:lvlText w:val="o"/>
      <w:lvlJc w:val="left"/>
      <w:pPr>
        <w:ind w:left="6463" w:hanging="360"/>
      </w:pPr>
      <w:rPr>
        <w:rFonts w:ascii="Courier New" w:hAnsi="Courier New" w:cs="Courier New" w:hint="default"/>
      </w:rPr>
    </w:lvl>
    <w:lvl w:ilvl="8" w:tplc="080C0005" w:tentative="1">
      <w:start w:val="1"/>
      <w:numFmt w:val="bullet"/>
      <w:lvlText w:val=""/>
      <w:lvlJc w:val="left"/>
      <w:pPr>
        <w:ind w:left="7183"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41"/>
    <w:rsid w:val="000061F7"/>
    <w:rsid w:val="00024EBD"/>
    <w:rsid w:val="00026F08"/>
    <w:rsid w:val="00052DEE"/>
    <w:rsid w:val="00064547"/>
    <w:rsid w:val="00073956"/>
    <w:rsid w:val="000A5258"/>
    <w:rsid w:val="000E028F"/>
    <w:rsid w:val="000E2E86"/>
    <w:rsid w:val="000E3024"/>
    <w:rsid w:val="00105D74"/>
    <w:rsid w:val="00132AA2"/>
    <w:rsid w:val="00140112"/>
    <w:rsid w:val="001512CA"/>
    <w:rsid w:val="00165CBD"/>
    <w:rsid w:val="001A60BE"/>
    <w:rsid w:val="001D75E7"/>
    <w:rsid w:val="001E22D6"/>
    <w:rsid w:val="001E2CF7"/>
    <w:rsid w:val="00215DC6"/>
    <w:rsid w:val="002167BD"/>
    <w:rsid w:val="002254C5"/>
    <w:rsid w:val="00237BEF"/>
    <w:rsid w:val="00295135"/>
    <w:rsid w:val="002B0D1A"/>
    <w:rsid w:val="002F70E2"/>
    <w:rsid w:val="00301DF0"/>
    <w:rsid w:val="003045F7"/>
    <w:rsid w:val="00323539"/>
    <w:rsid w:val="00345AEA"/>
    <w:rsid w:val="00363233"/>
    <w:rsid w:val="003B215A"/>
    <w:rsid w:val="003D738B"/>
    <w:rsid w:val="003F7185"/>
    <w:rsid w:val="003F7E52"/>
    <w:rsid w:val="0042262F"/>
    <w:rsid w:val="00426B4D"/>
    <w:rsid w:val="00462C2B"/>
    <w:rsid w:val="004869C7"/>
    <w:rsid w:val="00490300"/>
    <w:rsid w:val="004A2505"/>
    <w:rsid w:val="004E6941"/>
    <w:rsid w:val="004F2A51"/>
    <w:rsid w:val="0051054D"/>
    <w:rsid w:val="00530224"/>
    <w:rsid w:val="00596A3F"/>
    <w:rsid w:val="005A3F9E"/>
    <w:rsid w:val="005B7382"/>
    <w:rsid w:val="005C2C08"/>
    <w:rsid w:val="006536E3"/>
    <w:rsid w:val="006F6400"/>
    <w:rsid w:val="007314D5"/>
    <w:rsid w:val="007435D0"/>
    <w:rsid w:val="00751F38"/>
    <w:rsid w:val="00777137"/>
    <w:rsid w:val="007B7E95"/>
    <w:rsid w:val="007E5D49"/>
    <w:rsid w:val="008277D7"/>
    <w:rsid w:val="0086247B"/>
    <w:rsid w:val="00882E4B"/>
    <w:rsid w:val="008B3647"/>
    <w:rsid w:val="008C70EC"/>
    <w:rsid w:val="008E41E4"/>
    <w:rsid w:val="008F6348"/>
    <w:rsid w:val="00A0420C"/>
    <w:rsid w:val="00A228B1"/>
    <w:rsid w:val="00A41F9D"/>
    <w:rsid w:val="00A470CC"/>
    <w:rsid w:val="00A81D59"/>
    <w:rsid w:val="00A85A64"/>
    <w:rsid w:val="00AE13B1"/>
    <w:rsid w:val="00AF768D"/>
    <w:rsid w:val="00B2639B"/>
    <w:rsid w:val="00B34BE4"/>
    <w:rsid w:val="00B92DA2"/>
    <w:rsid w:val="00BB5599"/>
    <w:rsid w:val="00BC6AE0"/>
    <w:rsid w:val="00BD308F"/>
    <w:rsid w:val="00C34789"/>
    <w:rsid w:val="00C47317"/>
    <w:rsid w:val="00CA4998"/>
    <w:rsid w:val="00D27145"/>
    <w:rsid w:val="00D447D6"/>
    <w:rsid w:val="00D67DD8"/>
    <w:rsid w:val="00DB6CF2"/>
    <w:rsid w:val="00E00878"/>
    <w:rsid w:val="00E75319"/>
    <w:rsid w:val="00EB558F"/>
    <w:rsid w:val="00EF2FDE"/>
    <w:rsid w:val="00F47561"/>
    <w:rsid w:val="00F6135A"/>
    <w:rsid w:val="00F821C0"/>
    <w:rsid w:val="00F92F2E"/>
    <w:rsid w:val="00FC569F"/>
    <w:rsid w:val="00FE156F"/>
    <w:rsid w:val="00FE17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2BF1E5-8E4A-4439-8824-3FE41E33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0CC"/>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7185"/>
    <w:rPr>
      <w:color w:val="0563C1" w:themeColor="hyperlink"/>
      <w:u w:val="single"/>
    </w:rPr>
  </w:style>
  <w:style w:type="paragraph" w:styleId="Sansinterligne">
    <w:name w:val="No Spacing"/>
    <w:link w:val="SansinterligneCar"/>
    <w:uiPriority w:val="1"/>
    <w:qFormat/>
    <w:rsid w:val="003F7185"/>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3F7185"/>
    <w:rPr>
      <w:rFonts w:eastAsiaTheme="minorEastAsia"/>
      <w:lang w:eastAsia="fr-BE"/>
    </w:rPr>
  </w:style>
  <w:style w:type="paragraph" w:styleId="Paragraphedeliste">
    <w:name w:val="List Paragraph"/>
    <w:basedOn w:val="Normal"/>
    <w:uiPriority w:val="34"/>
    <w:qFormat/>
    <w:rsid w:val="00073956"/>
    <w:pPr>
      <w:ind w:left="720"/>
      <w:contextualSpacing/>
    </w:pPr>
  </w:style>
  <w:style w:type="paragraph" w:styleId="Textedebulles">
    <w:name w:val="Balloon Text"/>
    <w:basedOn w:val="Normal"/>
    <w:link w:val="TextedebullesCar"/>
    <w:uiPriority w:val="99"/>
    <w:semiHidden/>
    <w:unhideWhenUsed/>
    <w:rsid w:val="002254C5"/>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54C5"/>
    <w:rPr>
      <w:rFonts w:ascii="Segoe UI" w:eastAsia="Times New Roman" w:hAnsi="Segoe UI" w:cs="Segoe UI"/>
      <w:sz w:val="18"/>
      <w:szCs w:val="18"/>
      <w:lang w:val="fr-FR" w:eastAsia="fr-FR"/>
    </w:rPr>
  </w:style>
  <w:style w:type="table" w:styleId="Grilledutableau">
    <w:name w:val="Table Grid"/>
    <w:basedOn w:val="TableauNormal"/>
    <w:uiPriority w:val="39"/>
    <w:rsid w:val="00B26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92DA2"/>
    <w:pPr>
      <w:tabs>
        <w:tab w:val="center" w:pos="4536"/>
        <w:tab w:val="right" w:pos="9072"/>
      </w:tabs>
    </w:pPr>
  </w:style>
  <w:style w:type="character" w:customStyle="1" w:styleId="En-tteCar">
    <w:name w:val="En-tête Car"/>
    <w:basedOn w:val="Policepardfaut"/>
    <w:link w:val="En-tte"/>
    <w:uiPriority w:val="99"/>
    <w:rsid w:val="00B92DA2"/>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B92DA2"/>
    <w:pPr>
      <w:tabs>
        <w:tab w:val="center" w:pos="4536"/>
        <w:tab w:val="right" w:pos="9072"/>
      </w:tabs>
    </w:pPr>
  </w:style>
  <w:style w:type="character" w:customStyle="1" w:styleId="PieddepageCar">
    <w:name w:val="Pied de page Car"/>
    <w:basedOn w:val="Policepardfaut"/>
    <w:link w:val="Pieddepage"/>
    <w:uiPriority w:val="99"/>
    <w:rsid w:val="00B92DA2"/>
    <w:rPr>
      <w:rFonts w:ascii="Times New Roman" w:eastAsia="Times New Roman" w:hAnsi="Times New Roman" w:cs="Times New Roman"/>
      <w:sz w:val="24"/>
      <w:szCs w:val="24"/>
      <w:lang w:val="fr-FR" w:eastAsia="fr-FR"/>
    </w:rPr>
  </w:style>
  <w:style w:type="character" w:styleId="Lienhypertextesuivivisit">
    <w:name w:val="FollowedHyperlink"/>
    <w:basedOn w:val="Policepardfaut"/>
    <w:uiPriority w:val="99"/>
    <w:semiHidden/>
    <w:unhideWhenUsed/>
    <w:rsid w:val="00BB55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llege.echevinal@la-roche-en-ardenne.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noit.custine@laroche.b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igilis.ibz.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llege.echevinal@la-roche-en-ardenne.be" TargetMode="External"/><Relationship Id="rId5" Type="http://schemas.openxmlformats.org/officeDocument/2006/relationships/webSettings" Target="webSettings.xml"/><Relationship Id="rId15" Type="http://schemas.openxmlformats.org/officeDocument/2006/relationships/hyperlink" Target="mailto:isabelle.loncin@laroche" TargetMode="External"/><Relationship Id="rId10" Type="http://schemas.openxmlformats.org/officeDocument/2006/relationships/hyperlink" Target="http://www.laroche.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mailto:benoit.custine@laroch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B6BBB-7A44-4371-A551-AFBFC73F1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1401</Words>
  <Characters>7708</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Thiry</dc:creator>
  <cp:lastModifiedBy>Nadine Lambert</cp:lastModifiedBy>
  <cp:revision>3</cp:revision>
  <cp:lastPrinted>2019-11-05T09:06:00Z</cp:lastPrinted>
  <dcterms:created xsi:type="dcterms:W3CDTF">2022-10-24T13:05:00Z</dcterms:created>
  <dcterms:modified xsi:type="dcterms:W3CDTF">2023-03-06T14:06:00Z</dcterms:modified>
</cp:coreProperties>
</file>